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DB" w:rsidRPr="00D32422" w:rsidRDefault="00D93FDB" w:rsidP="0011363C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Przykładowy program nauczania</w:t>
      </w:r>
    </w:p>
    <w:p w:rsidR="00D93FDB" w:rsidRPr="00D32422" w:rsidRDefault="00D93FDB" w:rsidP="0011363C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Doradztwo zawodowe</w:t>
      </w:r>
    </w:p>
    <w:p w:rsidR="00D93FDB" w:rsidRPr="00D32422" w:rsidRDefault="00D93FDB" w:rsidP="0011363C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Szkoła podstawowa</w:t>
      </w:r>
    </w:p>
    <w:p w:rsidR="00D93FDB" w:rsidRPr="00D32422" w:rsidRDefault="00D93FDB" w:rsidP="0011363C">
      <w:pPr>
        <w:spacing w:after="0" w:line="360" w:lineRule="auto"/>
        <w:jc w:val="center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rPr>
          <w:i/>
          <w:sz w:val="24"/>
          <w:szCs w:val="24"/>
        </w:rPr>
      </w:pPr>
      <w:r w:rsidRPr="00D32422">
        <w:rPr>
          <w:b/>
          <w:bCs/>
          <w:sz w:val="24"/>
          <w:szCs w:val="24"/>
        </w:rPr>
        <w:t>Tytuł:</w:t>
      </w:r>
      <w:r w:rsidR="007742DA" w:rsidRPr="00D32422">
        <w:rPr>
          <w:sz w:val="24"/>
          <w:szCs w:val="24"/>
        </w:rPr>
        <w:t xml:space="preserve"> </w:t>
      </w:r>
      <w:r w:rsidR="007742DA" w:rsidRPr="00D32422">
        <w:rPr>
          <w:i/>
          <w:sz w:val="24"/>
          <w:szCs w:val="24"/>
        </w:rPr>
        <w:t>wpisuje prowadzący</w:t>
      </w:r>
    </w:p>
    <w:p w:rsidR="00D93FDB" w:rsidRPr="00D32422" w:rsidRDefault="00D93FDB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Nazwa szkoły:</w:t>
      </w:r>
      <w:r w:rsidR="007742DA" w:rsidRPr="00D32422">
        <w:rPr>
          <w:b/>
          <w:bCs/>
          <w:sz w:val="24"/>
          <w:szCs w:val="24"/>
        </w:rPr>
        <w:t xml:space="preserve"> </w:t>
      </w:r>
      <w:r w:rsidR="007742DA" w:rsidRPr="00D32422">
        <w:rPr>
          <w:i/>
          <w:sz w:val="24"/>
          <w:szCs w:val="24"/>
        </w:rPr>
        <w:t>wpisuje prowadzący</w:t>
      </w:r>
    </w:p>
    <w:p w:rsidR="00D93FDB" w:rsidRPr="00D32422" w:rsidRDefault="00D93FDB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Liczba godzin:</w:t>
      </w:r>
      <w:r w:rsidR="007742DA" w:rsidRPr="00D32422">
        <w:rPr>
          <w:b/>
          <w:bCs/>
          <w:sz w:val="24"/>
          <w:szCs w:val="24"/>
        </w:rPr>
        <w:t xml:space="preserve"> </w:t>
      </w:r>
      <w:r w:rsidR="007742DA" w:rsidRPr="00D32422">
        <w:rPr>
          <w:i/>
          <w:sz w:val="24"/>
          <w:szCs w:val="24"/>
        </w:rPr>
        <w:t>wpisuje prowadzący (minimum 10 godzin w klasie VII i w klasie VIII)</w:t>
      </w:r>
    </w:p>
    <w:p w:rsidR="0011363C" w:rsidRDefault="0011363C" w:rsidP="0011363C">
      <w:pPr>
        <w:spacing w:after="0" w:line="360" w:lineRule="auto"/>
        <w:rPr>
          <w:b/>
          <w:bCs/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 xml:space="preserve">Autorzy: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Program powstał w wyniku współpracy specjalistów z Wojewódzkiego Urzędu Pracy w Katowicach, Regionalnego Ośrodka Metodyczno – Edukacyjnego „</w:t>
      </w:r>
      <w:proofErr w:type="spellStart"/>
      <w:r w:rsidRPr="00D32422">
        <w:rPr>
          <w:sz w:val="24"/>
          <w:szCs w:val="24"/>
        </w:rPr>
        <w:t>Metis</w:t>
      </w:r>
      <w:proofErr w:type="spellEnd"/>
      <w:r w:rsidRPr="00D32422">
        <w:rPr>
          <w:sz w:val="24"/>
          <w:szCs w:val="24"/>
        </w:rPr>
        <w:t xml:space="preserve">” w Katowicach, Regionalnego Ośrodka Doskonalenia Nauczycieli „WOM” w Katowicach,  Regionalnego Ośrodka Doskonalenia Nauczycieli „WOM” w Bielsku Białej, Regionalnego Ośrodka Doskonalenia Nauczycieli „WOM” w Częstochowie, Regionalnego Ośrodka Doskonalenia Nauczycieli i Informacji Pedagogicznej „WOM” w Rybniku. </w:t>
      </w:r>
    </w:p>
    <w:p w:rsidR="00D93FDB" w:rsidRPr="00D32422" w:rsidRDefault="007742DA" w:rsidP="0011363C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D32422">
        <w:rPr>
          <w:b/>
          <w:bCs/>
          <w:i/>
          <w:iCs/>
          <w:sz w:val="24"/>
          <w:szCs w:val="24"/>
        </w:rPr>
        <w:t>Materiał jest dedykowany</w:t>
      </w:r>
      <w:r w:rsidR="00D93FDB" w:rsidRPr="00D32422">
        <w:rPr>
          <w:b/>
          <w:bCs/>
          <w:i/>
          <w:iCs/>
          <w:sz w:val="24"/>
          <w:szCs w:val="24"/>
        </w:rPr>
        <w:t xml:space="preserve"> nauczycielom oraz szkolnym doradcom zaw</w:t>
      </w:r>
      <w:r w:rsidRPr="00D32422">
        <w:rPr>
          <w:b/>
          <w:bCs/>
          <w:i/>
          <w:iCs/>
          <w:sz w:val="24"/>
          <w:szCs w:val="24"/>
        </w:rPr>
        <w:t>odowym i może być wykorzystywany bezpłatnie oraz modyfikowany</w:t>
      </w:r>
      <w:r w:rsidR="00D93FDB" w:rsidRPr="00D32422">
        <w:rPr>
          <w:b/>
          <w:bCs/>
          <w:i/>
          <w:iCs/>
          <w:sz w:val="24"/>
          <w:szCs w:val="24"/>
        </w:rPr>
        <w:t xml:space="preserve"> do celów dydaktycznych. </w:t>
      </w:r>
    </w:p>
    <w:p w:rsidR="00D93FDB" w:rsidRPr="00D32422" w:rsidRDefault="00D93FDB" w:rsidP="0011363C">
      <w:pPr>
        <w:spacing w:after="0" w:line="360" w:lineRule="auto"/>
        <w:rPr>
          <w:b/>
          <w:bCs/>
          <w:i/>
          <w:iCs/>
          <w:sz w:val="24"/>
          <w:szCs w:val="24"/>
        </w:rPr>
      </w:pPr>
    </w:p>
    <w:p w:rsidR="00D93FDB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>Wstęp</w:t>
      </w:r>
    </w:p>
    <w:p w:rsidR="0011363C" w:rsidRP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W procesie kształcenia są podejmowane działania wspomagające rozwój każdego uczącego się, stosownie do jego potrzeb i możliwości, ze szczególnym uwzględnieniem indywidualnych ścieżek edukacji i kariery, możliwości podnoszenia poziomu wykształcenia i kwalifikacji zawodowych oraz zapobiegania przedwczesnemu kończeniu</w:t>
      </w:r>
      <w:r w:rsidR="007742DA" w:rsidRPr="00D32422">
        <w:rPr>
          <w:sz w:val="24"/>
          <w:szCs w:val="24"/>
        </w:rPr>
        <w:t xml:space="preserve"> nauki. Jednym z zadań szkoły i </w:t>
      </w:r>
      <w:r w:rsidRPr="00D32422">
        <w:rPr>
          <w:sz w:val="24"/>
          <w:szCs w:val="24"/>
        </w:rPr>
        <w:t>innych podmiotów prowadzących kształcenie uwaru</w:t>
      </w:r>
      <w:r w:rsidR="007742DA" w:rsidRPr="00D32422">
        <w:rPr>
          <w:sz w:val="24"/>
          <w:szCs w:val="24"/>
        </w:rPr>
        <w:t>nkowane zmianami zachodzącymi w </w:t>
      </w:r>
      <w:r w:rsidRPr="00D32422">
        <w:rPr>
          <w:sz w:val="24"/>
          <w:szCs w:val="24"/>
        </w:rPr>
        <w:t>otoczeniu gospodarczo-społecznym, na które wpływają w szczególności: idea gospodarki opartej na wiedzy, globalizacja procesów gospodarczych i społecznych, rosnący udział handlu międzynarodowego, mobilność geograficzna i zawodowa, nowe techniki i technologie, a</w:t>
      </w:r>
      <w:r w:rsidR="007742DA" w:rsidRPr="00D32422">
        <w:rPr>
          <w:sz w:val="24"/>
          <w:szCs w:val="24"/>
        </w:rPr>
        <w:t> </w:t>
      </w:r>
      <w:r w:rsidRPr="00D32422">
        <w:rPr>
          <w:sz w:val="24"/>
          <w:szCs w:val="24"/>
        </w:rPr>
        <w:t>także wzrost oczekiwań pracodawców w zakresie poziomu wiedzy i umiejętności pracowników jest doradztwo zawodowe.</w:t>
      </w:r>
    </w:p>
    <w:p w:rsidR="00560C18" w:rsidRDefault="00560C18" w:rsidP="0011363C">
      <w:pPr>
        <w:spacing w:after="0" w:line="360" w:lineRule="auto"/>
        <w:jc w:val="both"/>
        <w:rPr>
          <w:sz w:val="24"/>
          <w:szCs w:val="24"/>
          <w:lang w:eastAsia="pl-PL"/>
        </w:rPr>
      </w:pPr>
    </w:p>
    <w:p w:rsidR="004A4A00" w:rsidRPr="00D32422" w:rsidRDefault="00D93FDB" w:rsidP="0011363C">
      <w:pPr>
        <w:spacing w:after="0" w:line="360" w:lineRule="auto"/>
        <w:jc w:val="both"/>
        <w:rPr>
          <w:sz w:val="24"/>
          <w:szCs w:val="24"/>
          <w:lang w:eastAsia="pl-PL"/>
        </w:rPr>
      </w:pPr>
      <w:r w:rsidRPr="00D32422">
        <w:rPr>
          <w:sz w:val="24"/>
          <w:szCs w:val="24"/>
          <w:lang w:eastAsia="pl-PL"/>
        </w:rPr>
        <w:lastRenderedPageBreak/>
        <w:t>Skutecznie prowadzone zajęcia  doradztwa edukacyjno -</w:t>
      </w:r>
      <w:r w:rsidR="004A4A00" w:rsidRPr="00D32422">
        <w:rPr>
          <w:sz w:val="24"/>
          <w:szCs w:val="24"/>
          <w:lang w:eastAsia="pl-PL"/>
        </w:rPr>
        <w:t xml:space="preserve"> zawodowego motywują do nauki i </w:t>
      </w:r>
      <w:r w:rsidRPr="00D32422">
        <w:rPr>
          <w:sz w:val="24"/>
          <w:szCs w:val="24"/>
          <w:lang w:eastAsia="pl-PL"/>
        </w:rPr>
        <w:t xml:space="preserve">mogą zapobiec nieprzemyślanym decyzjom dotyczącym dalszej ścieżki edukacji i kariery młodych ludzi. </w:t>
      </w:r>
      <w:r w:rsidRPr="00D32422">
        <w:rPr>
          <w:sz w:val="24"/>
          <w:szCs w:val="24"/>
        </w:rPr>
        <w:t xml:space="preserve">Doradztwo powinno być kształtowane w duchu postawy </w:t>
      </w:r>
      <w:r w:rsidRPr="00D32422">
        <w:rPr>
          <w:rStyle w:val="Pogrubienie"/>
          <w:sz w:val="24"/>
          <w:szCs w:val="24"/>
        </w:rPr>
        <w:t xml:space="preserve">uczenia się przez całe życie i </w:t>
      </w:r>
      <w:r w:rsidRPr="00D32422">
        <w:rPr>
          <w:sz w:val="24"/>
          <w:szCs w:val="24"/>
        </w:rPr>
        <w:t xml:space="preserve">być wspierane przez rodziców, dyrektorów szkół, nauczycieli wszystkich przedmiotów i otoczenie społeczne oraz pracodawców. </w:t>
      </w:r>
      <w:r w:rsidRPr="00D32422">
        <w:rPr>
          <w:sz w:val="24"/>
          <w:szCs w:val="24"/>
          <w:lang w:eastAsia="pl-PL"/>
        </w:rPr>
        <w:t>Działania w ramach doradztwa zawodowego powinny zagwarantować uczniom i ich ro</w:t>
      </w:r>
      <w:r w:rsidR="004A4A00" w:rsidRPr="00D32422">
        <w:rPr>
          <w:sz w:val="24"/>
          <w:szCs w:val="24"/>
          <w:lang w:eastAsia="pl-PL"/>
        </w:rPr>
        <w:t>dzicom wszechstronne wsparcie w </w:t>
      </w:r>
      <w:r w:rsidRPr="00D32422">
        <w:rPr>
          <w:sz w:val="24"/>
          <w:szCs w:val="24"/>
          <w:lang w:eastAsia="pl-PL"/>
        </w:rPr>
        <w:t xml:space="preserve">procesie decyzyjnym wyboru szkoły i kierunku kształcenia, jakie otrzymają w formie różnorodnych przedsięwzięć organizowanych w szkole na rzecz rozwoju zawodowego przez całą kadrę pedagogiczną, w tym doradców zawodowych oraz udział uczniów w grupowych zajęciach z zakresu doradztwa zawodowego zorganizowanych w formie obowiązkowych zajęć lekcyjnych. </w:t>
      </w:r>
    </w:p>
    <w:p w:rsidR="00560C18" w:rsidRDefault="00560C18" w:rsidP="0011363C">
      <w:pPr>
        <w:spacing w:after="0" w:line="360" w:lineRule="auto"/>
        <w:jc w:val="both"/>
        <w:rPr>
          <w:sz w:val="24"/>
          <w:szCs w:val="24"/>
          <w:lang w:eastAsia="pl-PL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  <w:lang w:eastAsia="pl-PL"/>
        </w:rPr>
        <w:t xml:space="preserve">W przypadku szkół podstawowych doradztwo </w:t>
      </w:r>
      <w:r w:rsidR="007742DA" w:rsidRPr="00D32422">
        <w:rPr>
          <w:sz w:val="24"/>
          <w:szCs w:val="24"/>
          <w:lang w:eastAsia="pl-PL"/>
        </w:rPr>
        <w:t>skupia się w znacznej mierze na udzieleniu uczniom wsparcia w identyfikowaniu własnych zasobów ale nie może być pozbawione zagadnień związanych z rynkiem pracy i informacją o zawodach ponieważ dotyczy nie tylko uczniów, którzy będą kontynuować naukę w szkołach ogólnokształcących ale również tych, którzy wybiorą szkoły branżowe. W każdym wypadku powinien to być przemyślany i spójny proces, który prowadzi do wyboru dalszej ścieżki kształcenia a w perspektywie do trafnego wyboru drogi zawodowej w zgodzie z predyspozycjami uczniów</w:t>
      </w:r>
      <w:r w:rsidRPr="00D32422">
        <w:rPr>
          <w:sz w:val="24"/>
          <w:szCs w:val="24"/>
        </w:rPr>
        <w:t xml:space="preserve">. </w:t>
      </w:r>
      <w:r w:rsidR="0011363C">
        <w:rPr>
          <w:sz w:val="24"/>
          <w:szCs w:val="24"/>
        </w:rPr>
        <w:t>Równie istotne jest wspomaganie uczniów w nabywaniu i doskonaleniu kompetencji społecznych i emocjonalnych, które są istotne dla konstruktywnego funkcjonowania w społeczeństwie, w tym w środowisku pracy.</w:t>
      </w:r>
    </w:p>
    <w:p w:rsidR="00560C18" w:rsidRDefault="00560C18" w:rsidP="0011363C">
      <w:pPr>
        <w:spacing w:after="0" w:line="360" w:lineRule="auto"/>
        <w:jc w:val="both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Wszystkie działania w zakresie doradztwa zawodowego prowadzone w szkole tworzą Wewnątrzszkolny System Doradztwa Zawodowego i  powinny stanowić spójną całość. Proponowany program obowiązkowych zajęć jest jednym z elementów tego systemu. </w:t>
      </w:r>
    </w:p>
    <w:p w:rsidR="00560C18" w:rsidRDefault="00560C18" w:rsidP="0011363C">
      <w:pPr>
        <w:spacing w:after="0" w:line="360" w:lineRule="auto"/>
        <w:jc w:val="both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Jak wynika z badań ankietowych pn. „</w:t>
      </w:r>
      <w:r w:rsidRPr="00D32422">
        <w:rPr>
          <w:i/>
          <w:iCs/>
          <w:sz w:val="24"/>
          <w:szCs w:val="24"/>
        </w:rPr>
        <w:t>Doradztwo zawo</w:t>
      </w:r>
      <w:r w:rsidR="004A4A00" w:rsidRPr="00D32422">
        <w:rPr>
          <w:i/>
          <w:iCs/>
          <w:sz w:val="24"/>
          <w:szCs w:val="24"/>
        </w:rPr>
        <w:t>dowe w szkołach gimnazjalnych i </w:t>
      </w:r>
      <w:r w:rsidRPr="00D32422">
        <w:rPr>
          <w:i/>
          <w:iCs/>
          <w:sz w:val="24"/>
          <w:szCs w:val="24"/>
        </w:rPr>
        <w:t xml:space="preserve">ponadgimnazjalnych w województwie śląskim” </w:t>
      </w:r>
      <w:r w:rsidRPr="00D32422">
        <w:rPr>
          <w:sz w:val="24"/>
          <w:szCs w:val="24"/>
        </w:rPr>
        <w:t xml:space="preserve">przeprowadzonych w pierwszym kwartale 2017 roku przez Wojewódzki Urząd Pracy w Katowicach zadania w ramach doradztwa zawodowego realizowane są głównie przez nauczycieli i pedagogów, którym zostały one powierzone w ramach dodatkowych obowiązków. Wprawdzie szkoły przygotowując uczniów </w:t>
      </w:r>
      <w:r w:rsidRPr="00D32422">
        <w:rPr>
          <w:sz w:val="24"/>
          <w:szCs w:val="24"/>
        </w:rPr>
        <w:lastRenderedPageBreak/>
        <w:t xml:space="preserve">do wyboru zawodu czy wejścia na rynek pracy współpracują z szeregiem instytucji, takich jak </w:t>
      </w:r>
      <w:r w:rsidRPr="0015062B">
        <w:rPr>
          <w:strike/>
          <w:color w:val="FF0000"/>
          <w:sz w:val="24"/>
          <w:szCs w:val="24"/>
        </w:rPr>
        <w:t>z</w:t>
      </w:r>
      <w:r w:rsidRPr="0015062B">
        <w:rPr>
          <w:color w:val="FF0000"/>
          <w:sz w:val="24"/>
          <w:szCs w:val="24"/>
        </w:rPr>
        <w:t xml:space="preserve"> </w:t>
      </w:r>
      <w:r w:rsidRPr="00D32422">
        <w:rPr>
          <w:sz w:val="24"/>
          <w:szCs w:val="24"/>
        </w:rPr>
        <w:t>urzędy pracy, szkoły wyższe, pracodawcy, biblioteki, poradnie psychologiczno-pedagogiczne i inne, jednak dostrzegają potrzebę doskonalenia podejmowanych działań. Zgodnie z uzyskanymi informacjami szczególnie istotne jest wsparcie szkół w zakresie organizacji zajęć doradztwa zawodowego, a zwłaszcza w opracowaniu materiałów służących przygotowaniu uczniów do wyboru zawodu i wejściu na rynek pracy,  przygotowaniu do realizacji zajęć grupowych z zakresu poradnictwa zawodowego oraz do indywidualnego poradnictwa zawodowego.</w:t>
      </w:r>
      <w:r w:rsidRPr="00D32422">
        <w:rPr>
          <w:b/>
          <w:bCs/>
          <w:i/>
          <w:iCs/>
          <w:sz w:val="24"/>
          <w:szCs w:val="24"/>
        </w:rPr>
        <w:t xml:space="preserve">  </w:t>
      </w:r>
    </w:p>
    <w:p w:rsidR="00560C18" w:rsidRDefault="00560C18" w:rsidP="0011363C">
      <w:pPr>
        <w:spacing w:after="0" w:line="360" w:lineRule="auto"/>
        <w:jc w:val="both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Uzyskane wyniki badań stały się inspiracją do nawiązania współpracy pomiędzy Wojewódzkim Urzędem Pracy w Katowicach, Regionalnym Ośrodkiem </w:t>
      </w:r>
      <w:proofErr w:type="spellStart"/>
      <w:r w:rsidRPr="00D32422">
        <w:rPr>
          <w:sz w:val="24"/>
          <w:szCs w:val="24"/>
        </w:rPr>
        <w:t>Metodyczno</w:t>
      </w:r>
      <w:proofErr w:type="spellEnd"/>
      <w:r w:rsidRPr="00D32422">
        <w:rPr>
          <w:sz w:val="24"/>
          <w:szCs w:val="24"/>
        </w:rPr>
        <w:t xml:space="preserve"> – Edukacyjnym </w:t>
      </w:r>
      <w:proofErr w:type="spellStart"/>
      <w:r w:rsidRPr="00D32422">
        <w:rPr>
          <w:sz w:val="24"/>
          <w:szCs w:val="24"/>
        </w:rPr>
        <w:t>Metis</w:t>
      </w:r>
      <w:proofErr w:type="spellEnd"/>
      <w:r w:rsidRPr="00D32422">
        <w:rPr>
          <w:sz w:val="24"/>
          <w:szCs w:val="24"/>
        </w:rPr>
        <w:t xml:space="preserve">, </w:t>
      </w:r>
      <w:r w:rsidRPr="00D32422">
        <w:rPr>
          <w:rStyle w:val="Pogrubienie"/>
          <w:b w:val="0"/>
          <w:bCs w:val="0"/>
          <w:sz w:val="24"/>
          <w:szCs w:val="24"/>
        </w:rPr>
        <w:t xml:space="preserve">Regionalnym Ośrodkiem Doskonalenia Nauczycieli </w:t>
      </w:r>
      <w:r w:rsidR="004A4A00" w:rsidRPr="00D32422">
        <w:rPr>
          <w:rStyle w:val="Pogrubienie"/>
          <w:b w:val="0"/>
          <w:bCs w:val="0"/>
          <w:sz w:val="24"/>
          <w:szCs w:val="24"/>
        </w:rPr>
        <w:t>„WOM” w </w:t>
      </w:r>
      <w:r w:rsidRPr="00D32422">
        <w:rPr>
          <w:rStyle w:val="Pogrubienie"/>
          <w:b w:val="0"/>
          <w:bCs w:val="0"/>
          <w:sz w:val="24"/>
          <w:szCs w:val="24"/>
        </w:rPr>
        <w:t>Katowicach, Częstochowie i Bielsku-Białej oraz Regionalnym Ośrodkiem Doskonalenia Nauczycieli i Informacji Pedagogicznej „WOM” w Rybniku</w:t>
      </w:r>
      <w:r w:rsidRPr="00D32422">
        <w:rPr>
          <w:b/>
          <w:bCs/>
          <w:sz w:val="24"/>
          <w:szCs w:val="24"/>
        </w:rPr>
        <w:t>.</w:t>
      </w:r>
      <w:r w:rsidRPr="00D32422">
        <w:rPr>
          <w:sz w:val="24"/>
          <w:szCs w:val="24"/>
        </w:rPr>
        <w:t xml:space="preserve"> Zespół ekspertów wychodząc naprzeciw potrzebom pracowników szkół opracował  przykładowe programy z doradztwa zawodowego dla  szkół podstawowych i ponadpodstawowych. </w:t>
      </w:r>
    </w:p>
    <w:p w:rsidR="00560C18" w:rsidRDefault="00560C18" w:rsidP="0011363C">
      <w:pPr>
        <w:spacing w:after="0" w:line="360" w:lineRule="auto"/>
        <w:jc w:val="both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Programy, przeznaczone</w:t>
      </w:r>
      <w:r w:rsidR="004A4A00" w:rsidRPr="00D32422">
        <w:rPr>
          <w:sz w:val="24"/>
          <w:szCs w:val="24"/>
        </w:rPr>
        <w:t xml:space="preserve"> dla  nauczycieli, pedagogów i </w:t>
      </w:r>
      <w:r w:rsidR="00560C18">
        <w:rPr>
          <w:sz w:val="24"/>
          <w:szCs w:val="24"/>
        </w:rPr>
        <w:t>doradców zawodowych są </w:t>
      </w:r>
      <w:r w:rsidRPr="00D32422">
        <w:rPr>
          <w:sz w:val="24"/>
          <w:szCs w:val="24"/>
        </w:rPr>
        <w:t>udostępnione bezpłatnie, a zamieszczone na stronach internetowych wersje edytowalne, pozwolą zainteresowanym na dostosowanie ich do własnych potrzeb i możliwości.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</w:p>
    <w:p w:rsidR="00D93FDB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>Cele</w:t>
      </w:r>
    </w:p>
    <w:p w:rsidR="0011363C" w:rsidRP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Celem organizowania działań w zakresie doradztwa zaw</w:t>
      </w:r>
      <w:r w:rsidR="004A4A00" w:rsidRPr="00D32422">
        <w:rPr>
          <w:sz w:val="24"/>
          <w:szCs w:val="24"/>
        </w:rPr>
        <w:t xml:space="preserve">odowego jest udzielanie uczniom </w:t>
      </w:r>
      <w:r w:rsidRPr="00D32422">
        <w:rPr>
          <w:sz w:val="24"/>
          <w:szCs w:val="24"/>
        </w:rPr>
        <w:t>wsparcia w osiągnięciu umiejętności planowania własnej ścieżki edukacyjno - zawodowej i inspirowanie do tworzenia długofalowych planów życiowych.</w:t>
      </w:r>
    </w:p>
    <w:p w:rsidR="00D93FDB" w:rsidRPr="00D32422" w:rsidRDefault="00D93FDB" w:rsidP="0011363C">
      <w:pPr>
        <w:spacing w:after="0" w:line="360" w:lineRule="auto"/>
        <w:rPr>
          <w:sz w:val="24"/>
          <w:szCs w:val="24"/>
        </w:rPr>
      </w:pPr>
      <w:r w:rsidRPr="00D32422">
        <w:rPr>
          <w:sz w:val="24"/>
          <w:szCs w:val="24"/>
        </w:rPr>
        <w:t>Cele programu:</w:t>
      </w:r>
    </w:p>
    <w:p w:rsidR="00D93FDB" w:rsidRPr="00D32422" w:rsidRDefault="00D93FDB" w:rsidP="0011363C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Kształtowanie aktywnej postawy życiowej</w:t>
      </w:r>
    </w:p>
    <w:p w:rsidR="00D93FDB" w:rsidRPr="00D32422" w:rsidRDefault="00D93FDB" w:rsidP="0011363C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Kształtowanie umiejętności samopoznania i samooceny</w:t>
      </w:r>
    </w:p>
    <w:p w:rsidR="00D93FDB" w:rsidRPr="00D32422" w:rsidRDefault="00D93FDB" w:rsidP="0011363C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Rozwijanie kompetencji społecznych</w:t>
      </w:r>
    </w:p>
    <w:p w:rsidR="00D93FDB" w:rsidRPr="00D32422" w:rsidRDefault="00D93FDB" w:rsidP="0011363C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Kształtowanie umiejętności wyszukiwania informacji o systemie edukacji i o rynku pracy</w:t>
      </w:r>
    </w:p>
    <w:p w:rsidR="00D93FDB" w:rsidRPr="00D32422" w:rsidRDefault="00D93FDB" w:rsidP="0011363C">
      <w:pPr>
        <w:pStyle w:val="Akapitzlist"/>
        <w:numPr>
          <w:ilvl w:val="0"/>
          <w:numId w:val="1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 xml:space="preserve">Wspieranie rodziców w odkrywaniu potencjału dzieci </w:t>
      </w:r>
    </w:p>
    <w:p w:rsid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D93FDB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 xml:space="preserve">Treści </w:t>
      </w:r>
    </w:p>
    <w:p w:rsidR="0011363C" w:rsidRP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Różne role życiowe.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Mocne i słabe strony.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Temperament, zdolności, predyspozycje i zainteresowania.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Poczucie własnej wartości, asertywność.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Radzenie sobie z trudnymi sytuacjami.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Komunikacja werbalna i pozawerbalna.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Współpraca, samodzielność, kreatywność.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Kierunki (ścieżki) dalszego kształcenia.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Świat zawodów.</w:t>
      </w:r>
    </w:p>
    <w:p w:rsidR="00D93FDB" w:rsidRPr="00D32422" w:rsidRDefault="00D93FDB" w:rsidP="0011363C">
      <w:pPr>
        <w:pStyle w:val="Akapitzlist"/>
        <w:numPr>
          <w:ilvl w:val="0"/>
          <w:numId w:val="2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Rynek pracy.</w:t>
      </w:r>
    </w:p>
    <w:p w:rsidR="00E92BDE" w:rsidRDefault="00E92BDE" w:rsidP="0011363C">
      <w:pPr>
        <w:spacing w:after="0" w:line="360" w:lineRule="auto"/>
        <w:rPr>
          <w:b/>
          <w:bCs/>
          <w:sz w:val="24"/>
          <w:szCs w:val="24"/>
        </w:rPr>
      </w:pPr>
    </w:p>
    <w:p w:rsidR="00D93FDB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>Efekty nauczania</w:t>
      </w:r>
    </w:p>
    <w:p w:rsidR="0011363C" w:rsidRP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D93FDB" w:rsidRPr="00D32422" w:rsidRDefault="00D93FDB" w:rsidP="0011363C">
      <w:pPr>
        <w:spacing w:after="0" w:line="360" w:lineRule="auto"/>
        <w:rPr>
          <w:sz w:val="24"/>
          <w:szCs w:val="24"/>
        </w:rPr>
      </w:pPr>
      <w:r w:rsidRPr="00D32422">
        <w:rPr>
          <w:sz w:val="24"/>
          <w:szCs w:val="24"/>
        </w:rPr>
        <w:t>W wyniku realizacji programu uczeń potrafi: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aktywnie pełnić określone role społeczne,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rozpoznać swoje mocne i słabe strony,</w:t>
      </w:r>
    </w:p>
    <w:p w:rsidR="00D93FDB" w:rsidRPr="003B7DDE" w:rsidRDefault="00D93FDB" w:rsidP="006214B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3B7DDE">
        <w:rPr>
          <w:sz w:val="24"/>
          <w:szCs w:val="24"/>
        </w:rPr>
        <w:t>rozpoznać własne predyspozycje zdrowotne,</w:t>
      </w:r>
      <w:r w:rsidR="006214BC" w:rsidRPr="003B7DDE">
        <w:rPr>
          <w:sz w:val="24"/>
          <w:szCs w:val="24"/>
        </w:rPr>
        <w:t xml:space="preserve"> </w:t>
      </w:r>
      <w:proofErr w:type="spellStart"/>
      <w:r w:rsidRPr="003B7DDE">
        <w:rPr>
          <w:sz w:val="24"/>
          <w:szCs w:val="24"/>
        </w:rPr>
        <w:t>temperamentalne</w:t>
      </w:r>
      <w:proofErr w:type="spellEnd"/>
      <w:r w:rsidRPr="003B7DDE">
        <w:rPr>
          <w:sz w:val="24"/>
          <w:szCs w:val="24"/>
        </w:rPr>
        <w:t>, osobowościowe i inne,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określić swoje zainteresowania i zdolności,</w:t>
      </w:r>
    </w:p>
    <w:p w:rsidR="00D93FDB" w:rsidRPr="00D32422" w:rsidRDefault="00D93FDB" w:rsidP="00626646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radzić sobie w różnych sytuacjach życiowych, w tym związanych z dokonywaniem wyborów,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samodzielnie formułować własne cele oraz drogi ich realizacji,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efektywnie komunikować się,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współpracować w grupie,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twórczo znajdować różnorodne rozwiązania problemów,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kreatywnie inspirować otoczenie,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określić możliwe drogi dalszego kształcenia,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orientować się w specyfice różnych zawodów i rynku pracy,</w:t>
      </w:r>
    </w:p>
    <w:p w:rsidR="00D93FDB" w:rsidRPr="00D32422" w:rsidRDefault="00D93FDB" w:rsidP="0011363C">
      <w:pPr>
        <w:pStyle w:val="Akapitzlist"/>
        <w:numPr>
          <w:ilvl w:val="0"/>
          <w:numId w:val="3"/>
        </w:numPr>
        <w:spacing w:after="0" w:line="360" w:lineRule="auto"/>
        <w:ind w:left="426"/>
        <w:rPr>
          <w:sz w:val="24"/>
          <w:szCs w:val="24"/>
        </w:rPr>
      </w:pPr>
      <w:r w:rsidRPr="00D32422">
        <w:rPr>
          <w:sz w:val="24"/>
          <w:szCs w:val="24"/>
        </w:rPr>
        <w:t>wskazać gdzie szukać informacji o rynku pracy,</w:t>
      </w:r>
    </w:p>
    <w:p w:rsidR="00D93FDB" w:rsidRPr="00D32422" w:rsidRDefault="00D93FDB" w:rsidP="009A023B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rPr>
          <w:sz w:val="24"/>
          <w:szCs w:val="24"/>
        </w:rPr>
      </w:pPr>
      <w:r w:rsidRPr="00D32422">
        <w:rPr>
          <w:sz w:val="24"/>
          <w:szCs w:val="24"/>
        </w:rPr>
        <w:lastRenderedPageBreak/>
        <w:t>określić możliwości zatrudnienia na rynku pracy uwzględniając zapotrzebowanie na określone zawody.</w:t>
      </w:r>
    </w:p>
    <w:p w:rsidR="00E92BDE" w:rsidRDefault="00E92BDE" w:rsidP="0011363C">
      <w:pPr>
        <w:spacing w:after="0" w:line="360" w:lineRule="auto"/>
        <w:rPr>
          <w:b/>
          <w:bCs/>
          <w:sz w:val="24"/>
          <w:szCs w:val="24"/>
        </w:rPr>
      </w:pPr>
    </w:p>
    <w:p w:rsidR="004A3BF3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 xml:space="preserve">Sposoby realizacji </w:t>
      </w:r>
    </w:p>
    <w:p w:rsidR="0011363C" w:rsidRP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4A3BF3" w:rsidRPr="00D32422" w:rsidRDefault="004A3BF3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Metody i formy:</w:t>
      </w:r>
    </w:p>
    <w:p w:rsidR="00E92BDE" w:rsidRPr="00E92BDE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praca grupach, parach,  indywidualna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pogadanka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wykład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warsztaty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 xml:space="preserve">ćwiczenia 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testy, kwestionariusze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 xml:space="preserve">dyskusja </w:t>
      </w:r>
    </w:p>
    <w:p w:rsidR="00BF7D25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burza mózgów</w:t>
      </w:r>
    </w:p>
    <w:p w:rsidR="00E92BDE" w:rsidRPr="00D32422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rozwiązywanie problemów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symulacje</w:t>
      </w:r>
    </w:p>
    <w:p w:rsidR="00BF7D25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drama</w:t>
      </w:r>
    </w:p>
    <w:p w:rsidR="00E92BDE" w:rsidRPr="00E92BDE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autoprezentacja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analiza przypadku</w:t>
      </w:r>
    </w:p>
    <w:p w:rsidR="00BF7D25" w:rsidRPr="00D32422" w:rsidRDefault="00BF7D25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projekt</w:t>
      </w:r>
    </w:p>
    <w:p w:rsidR="00BF7D25" w:rsidRDefault="003E132C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port</w:t>
      </w:r>
      <w:r w:rsidR="00BF7D25" w:rsidRPr="00D32422">
        <w:rPr>
          <w:bCs/>
          <w:sz w:val="24"/>
          <w:szCs w:val="24"/>
        </w:rPr>
        <w:t>folio</w:t>
      </w:r>
    </w:p>
    <w:p w:rsidR="00E92BDE" w:rsidRPr="00D32422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metody</w:t>
      </w:r>
      <w:r w:rsidRPr="00D32422">
        <w:rPr>
          <w:bCs/>
          <w:sz w:val="24"/>
          <w:szCs w:val="24"/>
        </w:rPr>
        <w:t xml:space="preserve"> multimedialne</w:t>
      </w:r>
    </w:p>
    <w:p w:rsidR="00E92BDE" w:rsidRPr="00D32422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gry diagnostyczno-symulacyjne</w:t>
      </w:r>
    </w:p>
    <w:p w:rsidR="004A3BF3" w:rsidRPr="00D32422" w:rsidRDefault="004A3BF3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praca z materiałami źródłowymi</w:t>
      </w:r>
    </w:p>
    <w:p w:rsidR="004A3BF3" w:rsidRDefault="004A3BF3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udział w dniach otwartych szkół i uczelni</w:t>
      </w:r>
    </w:p>
    <w:p w:rsidR="00E92BDE" w:rsidRPr="00D32422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wizyty w zakładach pracy</w:t>
      </w:r>
    </w:p>
    <w:p w:rsidR="00E92BDE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 w:rsidRPr="00D32422">
        <w:rPr>
          <w:bCs/>
          <w:sz w:val="24"/>
          <w:szCs w:val="24"/>
        </w:rPr>
        <w:t>spotkania przedstawicielami zawodów, instytucji, szkół</w:t>
      </w:r>
    </w:p>
    <w:p w:rsidR="0011363C" w:rsidRPr="0011363C" w:rsidRDefault="00E92BDE" w:rsidP="0011363C">
      <w:pPr>
        <w:pStyle w:val="Akapitzlist"/>
        <w:numPr>
          <w:ilvl w:val="0"/>
          <w:numId w:val="8"/>
        </w:numPr>
        <w:spacing w:after="0" w:line="360" w:lineRule="auto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przedsięwzięcia typu: targi edukacyjne, targi pracy, dni kariery,</w:t>
      </w:r>
      <w:r w:rsidR="0015062B">
        <w:rPr>
          <w:bCs/>
          <w:sz w:val="24"/>
          <w:szCs w:val="24"/>
        </w:rPr>
        <w:t xml:space="preserve"> </w:t>
      </w:r>
      <w:r w:rsidR="0015062B" w:rsidRPr="003B7DDE">
        <w:rPr>
          <w:bCs/>
          <w:sz w:val="24"/>
          <w:szCs w:val="24"/>
        </w:rPr>
        <w:t>dni</w:t>
      </w:r>
      <w:r>
        <w:rPr>
          <w:bCs/>
          <w:sz w:val="24"/>
          <w:szCs w:val="24"/>
        </w:rPr>
        <w:t xml:space="preserve"> przedsiębiorczości </w:t>
      </w:r>
    </w:p>
    <w:p w:rsidR="0011363C" w:rsidRDefault="0011363C" w:rsidP="0011363C">
      <w:pPr>
        <w:spacing w:after="0" w:line="360" w:lineRule="auto"/>
        <w:rPr>
          <w:b/>
          <w:bCs/>
          <w:sz w:val="24"/>
          <w:szCs w:val="24"/>
        </w:rPr>
      </w:pPr>
    </w:p>
    <w:p w:rsidR="004A3BF3" w:rsidRPr="00D32422" w:rsidRDefault="004A3BF3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Środki:</w:t>
      </w:r>
    </w:p>
    <w:p w:rsidR="00E92BDE" w:rsidRPr="00E92BDE" w:rsidRDefault="00E92BDE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materiały biurowe</w:t>
      </w:r>
    </w:p>
    <w:p w:rsidR="004A3BF3" w:rsidRPr="00E92BDE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tablica</w:t>
      </w:r>
      <w:r w:rsidR="00E92BDE">
        <w:rPr>
          <w:bCs/>
          <w:sz w:val="24"/>
          <w:szCs w:val="24"/>
        </w:rPr>
        <w:t>, flipchart</w:t>
      </w:r>
    </w:p>
    <w:p w:rsidR="00E92BDE" w:rsidRPr="00D32422" w:rsidRDefault="00E92BDE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lastRenderedPageBreak/>
        <w:t>ankiety, kwestionariusze</w:t>
      </w:r>
      <w:r>
        <w:rPr>
          <w:bCs/>
          <w:sz w:val="24"/>
          <w:szCs w:val="24"/>
        </w:rPr>
        <w:t>, karty pracy</w:t>
      </w:r>
    </w:p>
    <w:p w:rsidR="004A3BF3" w:rsidRPr="00D32422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filmy, nagrania</w:t>
      </w:r>
    </w:p>
    <w:p w:rsidR="004A3BF3" w:rsidRPr="00D32422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sprzęt multimedialny</w:t>
      </w:r>
    </w:p>
    <w:p w:rsidR="004A3BF3" w:rsidRPr="00D32422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dostęp do Internetu</w:t>
      </w:r>
    </w:p>
    <w:p w:rsidR="004A3BF3" w:rsidRPr="00D32422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gry</w:t>
      </w:r>
      <w:r w:rsidR="00E92BDE">
        <w:rPr>
          <w:bCs/>
          <w:sz w:val="24"/>
          <w:szCs w:val="24"/>
        </w:rPr>
        <w:t xml:space="preserve"> </w:t>
      </w:r>
      <w:r w:rsidR="009140AF" w:rsidRPr="00D32422">
        <w:rPr>
          <w:bCs/>
          <w:sz w:val="24"/>
          <w:szCs w:val="24"/>
        </w:rPr>
        <w:t>- w tym interaktywne</w:t>
      </w:r>
    </w:p>
    <w:p w:rsidR="004A3BF3" w:rsidRPr="00D32422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informatory, katalogi,</w:t>
      </w:r>
      <w:r w:rsidR="003E132C" w:rsidRPr="00D32422">
        <w:rPr>
          <w:bCs/>
          <w:sz w:val="24"/>
          <w:szCs w:val="24"/>
        </w:rPr>
        <w:t xml:space="preserve"> </w:t>
      </w:r>
      <w:r w:rsidRPr="00D32422">
        <w:rPr>
          <w:bCs/>
          <w:sz w:val="24"/>
          <w:szCs w:val="24"/>
        </w:rPr>
        <w:t>broszury</w:t>
      </w:r>
      <w:r w:rsidR="00E92BDE">
        <w:rPr>
          <w:bCs/>
          <w:sz w:val="24"/>
          <w:szCs w:val="24"/>
        </w:rPr>
        <w:t>, ulotki</w:t>
      </w:r>
    </w:p>
    <w:p w:rsidR="004A3BF3" w:rsidRPr="00E92BDE" w:rsidRDefault="004A3BF3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 w:rsidRPr="00D32422">
        <w:rPr>
          <w:bCs/>
          <w:sz w:val="24"/>
          <w:szCs w:val="24"/>
        </w:rPr>
        <w:t>teksty źródłowe</w:t>
      </w:r>
    </w:p>
    <w:p w:rsidR="00E92BDE" w:rsidRPr="00E92BDE" w:rsidRDefault="00E92BDE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bazy i analizy, statystyki</w:t>
      </w:r>
    </w:p>
    <w:p w:rsidR="00E92BDE" w:rsidRPr="00D32422" w:rsidRDefault="00E92BDE" w:rsidP="0011363C">
      <w:pPr>
        <w:pStyle w:val="Akapitzlist"/>
        <w:numPr>
          <w:ilvl w:val="0"/>
          <w:numId w:val="9"/>
        </w:numPr>
        <w:spacing w:after="0" w:line="360" w:lineRule="auto"/>
        <w:ind w:left="426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akty prawne</w:t>
      </w:r>
    </w:p>
    <w:p w:rsidR="00E92BDE" w:rsidRDefault="00E92BDE" w:rsidP="0011363C">
      <w:pPr>
        <w:spacing w:after="0" w:line="360" w:lineRule="auto"/>
        <w:rPr>
          <w:b/>
          <w:bCs/>
          <w:sz w:val="24"/>
          <w:szCs w:val="24"/>
        </w:rPr>
      </w:pPr>
    </w:p>
    <w:p w:rsidR="0011363C" w:rsidRDefault="0011363C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D93FDB" w:rsidRPr="0011363C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>Ewaluacja</w:t>
      </w:r>
    </w:p>
    <w:p w:rsidR="0011363C" w:rsidRDefault="0011363C" w:rsidP="0011363C">
      <w:pPr>
        <w:spacing w:after="0" w:line="360" w:lineRule="auto"/>
        <w:rPr>
          <w:b/>
          <w:bCs/>
          <w:sz w:val="24"/>
          <w:szCs w:val="24"/>
        </w:rPr>
      </w:pPr>
    </w:p>
    <w:p w:rsidR="003E132C" w:rsidRDefault="003E132C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Źródła informacji:</w:t>
      </w:r>
    </w:p>
    <w:p w:rsidR="00E92BDE" w:rsidRPr="003E7E18" w:rsidRDefault="00E92BDE" w:rsidP="008F0FF4">
      <w:pPr>
        <w:numPr>
          <w:ilvl w:val="0"/>
          <w:numId w:val="18"/>
        </w:numPr>
        <w:spacing w:after="0" w:line="360" w:lineRule="auto"/>
        <w:ind w:left="426"/>
        <w:rPr>
          <w:b/>
          <w:sz w:val="24"/>
          <w:szCs w:val="24"/>
        </w:rPr>
      </w:pPr>
      <w:r>
        <w:rPr>
          <w:sz w:val="24"/>
          <w:szCs w:val="24"/>
        </w:rPr>
        <w:t>uczniowie</w:t>
      </w:r>
    </w:p>
    <w:p w:rsidR="00E92BDE" w:rsidRPr="003E7E18" w:rsidRDefault="00E92BDE" w:rsidP="008F0FF4">
      <w:pPr>
        <w:numPr>
          <w:ilvl w:val="0"/>
          <w:numId w:val="18"/>
        </w:numPr>
        <w:spacing w:after="0" w:line="360" w:lineRule="auto"/>
        <w:ind w:left="426"/>
        <w:rPr>
          <w:b/>
          <w:sz w:val="24"/>
          <w:szCs w:val="24"/>
        </w:rPr>
      </w:pPr>
      <w:r>
        <w:rPr>
          <w:sz w:val="24"/>
          <w:szCs w:val="24"/>
        </w:rPr>
        <w:t>rodzice</w:t>
      </w:r>
    </w:p>
    <w:p w:rsidR="00E92BDE" w:rsidRPr="00D2094B" w:rsidRDefault="00E92BDE" w:rsidP="008F0FF4">
      <w:pPr>
        <w:numPr>
          <w:ilvl w:val="0"/>
          <w:numId w:val="18"/>
        </w:numPr>
        <w:spacing w:after="0" w:line="360" w:lineRule="auto"/>
        <w:ind w:left="426"/>
        <w:rPr>
          <w:b/>
          <w:sz w:val="24"/>
          <w:szCs w:val="24"/>
        </w:rPr>
      </w:pPr>
      <w:r>
        <w:rPr>
          <w:sz w:val="24"/>
          <w:szCs w:val="24"/>
        </w:rPr>
        <w:t>nauczyciele i specjaliści</w:t>
      </w:r>
    </w:p>
    <w:p w:rsidR="00E92BDE" w:rsidRDefault="00E92BDE" w:rsidP="008F0FF4">
      <w:pPr>
        <w:numPr>
          <w:ilvl w:val="0"/>
          <w:numId w:val="18"/>
        </w:numPr>
        <w:spacing w:after="0" w:line="360" w:lineRule="auto"/>
        <w:ind w:left="426"/>
        <w:rPr>
          <w:b/>
          <w:sz w:val="24"/>
          <w:szCs w:val="24"/>
        </w:rPr>
      </w:pPr>
      <w:r>
        <w:rPr>
          <w:sz w:val="24"/>
          <w:szCs w:val="24"/>
        </w:rPr>
        <w:t>absolwenci</w:t>
      </w:r>
    </w:p>
    <w:p w:rsidR="00E92BDE" w:rsidRPr="00E92BDE" w:rsidRDefault="00E92BDE" w:rsidP="0011363C">
      <w:pPr>
        <w:spacing w:after="0" w:line="276" w:lineRule="auto"/>
        <w:ind w:left="426"/>
        <w:rPr>
          <w:b/>
          <w:sz w:val="24"/>
          <w:szCs w:val="24"/>
        </w:rPr>
      </w:pPr>
    </w:p>
    <w:p w:rsidR="003E132C" w:rsidRPr="00D32422" w:rsidRDefault="003E132C" w:rsidP="0011363C">
      <w:pPr>
        <w:spacing w:after="0" w:line="360" w:lineRule="auto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Metody:</w:t>
      </w:r>
    </w:p>
    <w:p w:rsidR="009140AF" w:rsidRPr="00E92BDE" w:rsidRDefault="009140AF" w:rsidP="0011363C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bCs/>
          <w:sz w:val="24"/>
          <w:szCs w:val="24"/>
        </w:rPr>
      </w:pPr>
      <w:r w:rsidRPr="00E92BDE">
        <w:rPr>
          <w:bCs/>
          <w:sz w:val="24"/>
          <w:szCs w:val="24"/>
        </w:rPr>
        <w:t>Ustna</w:t>
      </w:r>
      <w:r w:rsidR="00E92BDE" w:rsidRPr="00E92BDE">
        <w:rPr>
          <w:b/>
          <w:bCs/>
          <w:sz w:val="24"/>
          <w:szCs w:val="24"/>
        </w:rPr>
        <w:t xml:space="preserve">: </w:t>
      </w:r>
      <w:r w:rsidRPr="00E92BDE">
        <w:rPr>
          <w:bCs/>
          <w:sz w:val="24"/>
          <w:szCs w:val="24"/>
        </w:rPr>
        <w:t>pytania i odpowiedzi</w:t>
      </w:r>
      <w:r w:rsidR="00E92BDE" w:rsidRPr="00E92BDE">
        <w:rPr>
          <w:bCs/>
          <w:sz w:val="24"/>
          <w:szCs w:val="24"/>
        </w:rPr>
        <w:t>, zdania niedokończone</w:t>
      </w:r>
      <w:r w:rsidRPr="00E92BDE">
        <w:rPr>
          <w:bCs/>
          <w:sz w:val="24"/>
          <w:szCs w:val="24"/>
        </w:rPr>
        <w:t xml:space="preserve">, </w:t>
      </w:r>
      <w:r w:rsidR="00E92BDE" w:rsidRPr="00E92BDE">
        <w:rPr>
          <w:bCs/>
          <w:sz w:val="24"/>
          <w:szCs w:val="24"/>
        </w:rPr>
        <w:t>wywiad swobodny</w:t>
      </w:r>
      <w:r w:rsidR="00E92BDE">
        <w:rPr>
          <w:bCs/>
          <w:sz w:val="24"/>
          <w:szCs w:val="24"/>
        </w:rPr>
        <w:t>;</w:t>
      </w:r>
    </w:p>
    <w:p w:rsidR="00E92BDE" w:rsidRDefault="00E92BDE" w:rsidP="0089348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bCs/>
          <w:sz w:val="24"/>
          <w:szCs w:val="24"/>
        </w:rPr>
      </w:pPr>
      <w:r w:rsidRPr="00E92BDE">
        <w:rPr>
          <w:bCs/>
          <w:sz w:val="24"/>
          <w:szCs w:val="24"/>
        </w:rPr>
        <w:t xml:space="preserve">Pisemna: </w:t>
      </w:r>
      <w:r w:rsidR="009140AF" w:rsidRPr="00E92BDE">
        <w:rPr>
          <w:bCs/>
          <w:sz w:val="24"/>
          <w:szCs w:val="24"/>
        </w:rPr>
        <w:t xml:space="preserve">ankieta dotycząca nabytej wiedzy, portfolio dotyczące znajomości samego siebie od ankiety </w:t>
      </w:r>
      <w:proofErr w:type="spellStart"/>
      <w:r w:rsidR="009140AF" w:rsidRPr="00E92BDE">
        <w:rPr>
          <w:bCs/>
          <w:sz w:val="24"/>
          <w:szCs w:val="24"/>
        </w:rPr>
        <w:t>pre</w:t>
      </w:r>
      <w:proofErr w:type="spellEnd"/>
      <w:r w:rsidR="009140AF" w:rsidRPr="00E92BDE">
        <w:rPr>
          <w:bCs/>
          <w:sz w:val="24"/>
          <w:szCs w:val="24"/>
        </w:rPr>
        <w:t xml:space="preserve"> do post, w tym wypełnione testy, kwestionariusze, ćw</w:t>
      </w:r>
      <w:r>
        <w:rPr>
          <w:bCs/>
          <w:sz w:val="24"/>
          <w:szCs w:val="24"/>
        </w:rPr>
        <w:t>iczenia, zgromadzone materiały;</w:t>
      </w:r>
    </w:p>
    <w:p w:rsidR="00E92BDE" w:rsidRPr="00E92BDE" w:rsidRDefault="00E92BDE" w:rsidP="0011363C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bCs/>
          <w:sz w:val="24"/>
          <w:szCs w:val="24"/>
        </w:rPr>
      </w:pPr>
      <w:r w:rsidRPr="00E92BDE">
        <w:rPr>
          <w:bCs/>
          <w:sz w:val="24"/>
          <w:szCs w:val="24"/>
        </w:rPr>
        <w:t>Obserwacja</w:t>
      </w:r>
      <w:r w:rsidR="0011363C">
        <w:rPr>
          <w:bCs/>
          <w:sz w:val="24"/>
          <w:szCs w:val="24"/>
        </w:rPr>
        <w:t>.</w:t>
      </w:r>
    </w:p>
    <w:p w:rsidR="00FB05E9" w:rsidRDefault="00FB05E9" w:rsidP="0011363C">
      <w:pPr>
        <w:spacing w:after="0" w:line="360" w:lineRule="auto"/>
        <w:rPr>
          <w:b/>
          <w:bCs/>
          <w:sz w:val="24"/>
          <w:szCs w:val="24"/>
        </w:rPr>
      </w:pPr>
    </w:p>
    <w:p w:rsidR="00FB05E9" w:rsidRPr="0011363C" w:rsidRDefault="00D93FDB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>Akty prawne</w:t>
      </w:r>
      <w:r w:rsidR="00FB05E9" w:rsidRPr="0011363C">
        <w:rPr>
          <w:b/>
          <w:bCs/>
          <w:sz w:val="24"/>
          <w:szCs w:val="24"/>
          <w:u w:val="single"/>
        </w:rPr>
        <w:t xml:space="preserve"> </w:t>
      </w:r>
    </w:p>
    <w:p w:rsidR="00D93FDB" w:rsidRDefault="00FB05E9" w:rsidP="0011363C">
      <w:pPr>
        <w:spacing w:after="0" w:line="360" w:lineRule="auto"/>
        <w:rPr>
          <w:bCs/>
          <w:i/>
          <w:sz w:val="24"/>
          <w:szCs w:val="24"/>
        </w:rPr>
      </w:pPr>
      <w:r w:rsidRPr="00FB05E9">
        <w:rPr>
          <w:bCs/>
          <w:i/>
          <w:sz w:val="24"/>
          <w:szCs w:val="24"/>
        </w:rPr>
        <w:t>(stan prawny na dzień 16.08.2017)</w:t>
      </w:r>
    </w:p>
    <w:p w:rsidR="00ED2BB5" w:rsidRDefault="00ED2BB5" w:rsidP="0011363C">
      <w:pPr>
        <w:spacing w:after="0" w:line="360" w:lineRule="auto"/>
        <w:rPr>
          <w:b/>
          <w:bCs/>
          <w:sz w:val="24"/>
          <w:szCs w:val="24"/>
        </w:rPr>
      </w:pPr>
    </w:p>
    <w:p w:rsidR="00FB05E9" w:rsidRPr="0011363C" w:rsidRDefault="00FB05E9" w:rsidP="0011363C">
      <w:pPr>
        <w:spacing w:after="0" w:line="360" w:lineRule="auto"/>
        <w:rPr>
          <w:b/>
          <w:bCs/>
          <w:sz w:val="24"/>
          <w:szCs w:val="24"/>
        </w:rPr>
      </w:pPr>
      <w:r w:rsidRPr="0011363C">
        <w:rPr>
          <w:b/>
          <w:bCs/>
          <w:sz w:val="24"/>
          <w:szCs w:val="24"/>
        </w:rPr>
        <w:t>Zawierające zapisy dotyczące organizacji doradztwa zawodowego</w:t>
      </w:r>
    </w:p>
    <w:p w:rsidR="00D93FDB" w:rsidRPr="00FB05E9" w:rsidRDefault="00D93FDB" w:rsidP="0011363C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Ustawa z dnia 7 września 1991 r. o systemie oświaty (tek</w:t>
      </w:r>
      <w:r w:rsidR="00ED2BB5">
        <w:rPr>
          <w:sz w:val="24"/>
          <w:szCs w:val="24"/>
        </w:rPr>
        <w:t>st jedn. Dz.U. 2016 poz. 1943 z 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</w:t>
      </w:r>
      <w:r w:rsidRPr="00FB05E9">
        <w:rPr>
          <w:spacing w:val="-4"/>
          <w:sz w:val="24"/>
          <w:szCs w:val="24"/>
        </w:rPr>
        <w:t xml:space="preserve"> </w:t>
      </w:r>
      <w:r w:rsidRPr="00FB05E9">
        <w:rPr>
          <w:sz w:val="24"/>
          <w:szCs w:val="24"/>
        </w:rPr>
        <w:t>zm.),</w:t>
      </w:r>
    </w:p>
    <w:p w:rsidR="00D93FDB" w:rsidRPr="00FB05E9" w:rsidRDefault="00D93FDB" w:rsidP="0011363C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lastRenderedPageBreak/>
        <w:t>Ustawa z dnia 14 grudnia 2016 r. – Prawo oświatowe (Dz.U. 2017 poz.</w:t>
      </w:r>
      <w:r w:rsidRPr="00FB05E9">
        <w:rPr>
          <w:spacing w:val="-28"/>
          <w:sz w:val="24"/>
          <w:szCs w:val="24"/>
        </w:rPr>
        <w:t xml:space="preserve"> </w:t>
      </w:r>
      <w:r w:rsidRPr="00FB05E9">
        <w:rPr>
          <w:sz w:val="24"/>
          <w:szCs w:val="24"/>
        </w:rPr>
        <w:t>59),</w:t>
      </w:r>
    </w:p>
    <w:p w:rsidR="00D93FDB" w:rsidRPr="00FB05E9" w:rsidRDefault="00D93FDB" w:rsidP="0011363C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Ustawa z dnia 14 grudnia 2016 r. – Przepisy wprowadzające ustawę – Prawo</w:t>
      </w:r>
      <w:r w:rsidR="00FB05E9">
        <w:rPr>
          <w:spacing w:val="-34"/>
          <w:sz w:val="24"/>
          <w:szCs w:val="24"/>
        </w:rPr>
        <w:t xml:space="preserve"> </w:t>
      </w:r>
      <w:r w:rsidRPr="00FB05E9">
        <w:rPr>
          <w:sz w:val="24"/>
          <w:szCs w:val="24"/>
        </w:rPr>
        <w:t>oświatowe (Dz.U. 2017 poz. 60),</w:t>
      </w:r>
    </w:p>
    <w:p w:rsidR="00FB05E9" w:rsidRDefault="00FB05E9" w:rsidP="0011363C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Rozporządzenia Ministra Edukacji Narodowej w sprawie ramowych planów nauczania dla publicznych szkół z dnia 31 marca 2017r., (Dz.U. 2017, poz.</w:t>
      </w:r>
      <w:r w:rsidRPr="00FB05E9">
        <w:rPr>
          <w:spacing w:val="-30"/>
          <w:sz w:val="24"/>
          <w:szCs w:val="24"/>
        </w:rPr>
        <w:t> </w:t>
      </w:r>
      <w:r w:rsidRPr="00FB05E9">
        <w:rPr>
          <w:sz w:val="24"/>
          <w:szCs w:val="24"/>
        </w:rPr>
        <w:t>03);</w:t>
      </w:r>
    </w:p>
    <w:p w:rsidR="00FB05E9" w:rsidRPr="00FB05E9" w:rsidRDefault="00FB05E9" w:rsidP="0011363C">
      <w:pPr>
        <w:pStyle w:val="Akapitzlist"/>
        <w:widowControl w:val="0"/>
        <w:numPr>
          <w:ilvl w:val="0"/>
          <w:numId w:val="14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30 kwietnia 2013 r. w sprawie zasad udzielania i organizacji pomocy psychologiczno-pedagogicznej w publicznych przedszkolach, szkołach i placówkach (Dz.U. 2013 poz.</w:t>
      </w:r>
      <w:r w:rsidRPr="00FB05E9">
        <w:rPr>
          <w:spacing w:val="-25"/>
          <w:sz w:val="24"/>
          <w:szCs w:val="24"/>
        </w:rPr>
        <w:t xml:space="preserve"> </w:t>
      </w:r>
      <w:r w:rsidR="00E92BDE">
        <w:rPr>
          <w:sz w:val="24"/>
          <w:szCs w:val="24"/>
        </w:rPr>
        <w:t>532).</w:t>
      </w:r>
    </w:p>
    <w:p w:rsidR="00FB05E9" w:rsidRDefault="00FB05E9" w:rsidP="0011363C">
      <w:pPr>
        <w:widowControl w:val="0"/>
        <w:tabs>
          <w:tab w:val="left" w:pos="584"/>
        </w:tabs>
        <w:spacing w:after="0" w:line="360" w:lineRule="auto"/>
        <w:ind w:left="360"/>
        <w:jc w:val="both"/>
        <w:rPr>
          <w:sz w:val="24"/>
          <w:szCs w:val="24"/>
        </w:rPr>
      </w:pPr>
    </w:p>
    <w:p w:rsidR="00FB05E9" w:rsidRPr="0011363C" w:rsidRDefault="00FB05E9" w:rsidP="0011363C">
      <w:pPr>
        <w:widowControl w:val="0"/>
        <w:tabs>
          <w:tab w:val="left" w:pos="284"/>
        </w:tabs>
        <w:spacing w:after="0" w:line="360" w:lineRule="auto"/>
        <w:jc w:val="both"/>
        <w:rPr>
          <w:b/>
          <w:sz w:val="24"/>
          <w:szCs w:val="24"/>
        </w:rPr>
      </w:pPr>
      <w:r w:rsidRPr="0011363C">
        <w:rPr>
          <w:b/>
          <w:sz w:val="24"/>
          <w:szCs w:val="24"/>
        </w:rPr>
        <w:t>Dotyczące kształcenia zawodowego i klasyfikacji zawodów</w:t>
      </w:r>
    </w:p>
    <w:p w:rsidR="00167C60" w:rsidRPr="00FB05E9" w:rsidRDefault="00167C60" w:rsidP="00167C60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Ustawa z dnia 22 grudnia 2015 r. o Zintegrowanym Systemie Kwalifikacji (Dz.U.</w:t>
      </w:r>
      <w:r w:rsidRPr="00FB05E9">
        <w:rPr>
          <w:spacing w:val="-29"/>
          <w:sz w:val="24"/>
          <w:szCs w:val="24"/>
        </w:rPr>
        <w:t xml:space="preserve"> </w:t>
      </w:r>
      <w:r w:rsidRPr="00FB05E9">
        <w:rPr>
          <w:sz w:val="24"/>
          <w:szCs w:val="24"/>
        </w:rPr>
        <w:t>2016</w:t>
      </w:r>
      <w:r>
        <w:rPr>
          <w:sz w:val="24"/>
          <w:szCs w:val="24"/>
        </w:rPr>
        <w:t xml:space="preserve"> </w:t>
      </w:r>
      <w:r w:rsidRPr="00FB05E9">
        <w:rPr>
          <w:sz w:val="24"/>
          <w:szCs w:val="24"/>
        </w:rPr>
        <w:t xml:space="preserve">poz. 64 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 zm.),</w:t>
      </w:r>
    </w:p>
    <w:p w:rsidR="00D93FDB" w:rsidRP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Rozporządzenia Ministra Edukacji Narodowej w sprawie podstawy programowej kształcenia w zawodach z dnia 31 marca 2017</w:t>
      </w:r>
      <w:r w:rsidRPr="00FB05E9">
        <w:rPr>
          <w:spacing w:val="-28"/>
          <w:sz w:val="24"/>
          <w:szCs w:val="24"/>
        </w:rPr>
        <w:t xml:space="preserve"> </w:t>
      </w:r>
      <w:r w:rsidRPr="00FB05E9">
        <w:rPr>
          <w:sz w:val="24"/>
          <w:szCs w:val="24"/>
        </w:rPr>
        <w:t>r., (Dz.U. 2017, poz.</w:t>
      </w:r>
      <w:r w:rsidRPr="00FB05E9">
        <w:rPr>
          <w:spacing w:val="-30"/>
          <w:sz w:val="24"/>
          <w:szCs w:val="24"/>
        </w:rPr>
        <w:t xml:space="preserve"> </w:t>
      </w:r>
      <w:r w:rsidRPr="00FB05E9">
        <w:rPr>
          <w:sz w:val="24"/>
          <w:szCs w:val="24"/>
        </w:rPr>
        <w:t>860);</w:t>
      </w:r>
    </w:p>
    <w:p w:rsid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Rozporządzenia Ministra Edukacji Narodowej w sprawie klasyfikacji</w:t>
      </w:r>
      <w:r w:rsidRPr="00FB05E9">
        <w:rPr>
          <w:spacing w:val="-31"/>
          <w:sz w:val="24"/>
          <w:szCs w:val="24"/>
        </w:rPr>
        <w:t xml:space="preserve"> </w:t>
      </w:r>
      <w:r w:rsidRPr="00FB05E9">
        <w:rPr>
          <w:sz w:val="24"/>
          <w:szCs w:val="24"/>
        </w:rPr>
        <w:t>zawodów</w:t>
      </w:r>
      <w:r w:rsidR="00FB05E9">
        <w:rPr>
          <w:sz w:val="24"/>
          <w:szCs w:val="24"/>
        </w:rPr>
        <w:t xml:space="preserve"> </w:t>
      </w:r>
      <w:r w:rsidRPr="00FB05E9">
        <w:rPr>
          <w:sz w:val="24"/>
          <w:szCs w:val="24"/>
        </w:rPr>
        <w:t>szkolnictwa zawodowego z dnia 13 marca 2017 r. ; (Dz.U. 2017, poz.</w:t>
      </w:r>
      <w:r w:rsidRPr="00FB05E9">
        <w:rPr>
          <w:spacing w:val="-30"/>
          <w:sz w:val="24"/>
          <w:szCs w:val="24"/>
        </w:rPr>
        <w:t xml:space="preserve"> </w:t>
      </w:r>
      <w:r w:rsidRPr="00FB05E9">
        <w:rPr>
          <w:sz w:val="24"/>
          <w:szCs w:val="24"/>
        </w:rPr>
        <w:t>622);</w:t>
      </w:r>
    </w:p>
    <w:p w:rsid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2017, poz.</w:t>
      </w:r>
      <w:r w:rsidRPr="00FB05E9">
        <w:rPr>
          <w:spacing w:val="-30"/>
          <w:sz w:val="24"/>
          <w:szCs w:val="24"/>
        </w:rPr>
        <w:t xml:space="preserve"> </w:t>
      </w:r>
      <w:r w:rsidRPr="00FB05E9">
        <w:rPr>
          <w:sz w:val="24"/>
          <w:szCs w:val="24"/>
        </w:rPr>
        <w:t>356);</w:t>
      </w:r>
    </w:p>
    <w:p w:rsid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 xml:space="preserve">Rozporządzenie Ministra Edukacji Narodowej z dnia 7 lutego 2012 r. w sprawie podstawy programowej kształcenia w zawodach (Dz.U. 2012 poz. 184 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</w:t>
      </w:r>
      <w:r w:rsidRPr="00FB05E9">
        <w:rPr>
          <w:spacing w:val="-29"/>
          <w:sz w:val="24"/>
          <w:szCs w:val="24"/>
        </w:rPr>
        <w:t xml:space="preserve"> </w:t>
      </w:r>
      <w:r w:rsidRPr="00FB05E9">
        <w:rPr>
          <w:sz w:val="24"/>
          <w:szCs w:val="24"/>
        </w:rPr>
        <w:t>zm.),</w:t>
      </w:r>
    </w:p>
    <w:p w:rsid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15 grudnia 2010 r. w</w:t>
      </w:r>
      <w:r w:rsidRPr="00FB05E9">
        <w:rPr>
          <w:spacing w:val="-35"/>
          <w:sz w:val="24"/>
          <w:szCs w:val="24"/>
        </w:rPr>
        <w:t xml:space="preserve"> </w:t>
      </w:r>
      <w:r w:rsidRPr="00FB05E9">
        <w:rPr>
          <w:sz w:val="24"/>
          <w:szCs w:val="24"/>
        </w:rPr>
        <w:t>sprawie</w:t>
      </w:r>
      <w:r w:rsidR="00FB05E9">
        <w:rPr>
          <w:sz w:val="24"/>
          <w:szCs w:val="24"/>
        </w:rPr>
        <w:t xml:space="preserve"> </w:t>
      </w:r>
      <w:r w:rsidRPr="00FB05E9">
        <w:rPr>
          <w:sz w:val="24"/>
          <w:szCs w:val="24"/>
        </w:rPr>
        <w:t xml:space="preserve">praktycznej nauki zawodu (Dz.U. 2010 nr 244 poz. 1626 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 zm.),</w:t>
      </w:r>
    </w:p>
    <w:p w:rsid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13 kwietnia 2016 r. w sprawie charakterystyk drugiego stopnia Polskiej Ramy Kwalifika</w:t>
      </w:r>
      <w:r w:rsidR="00E92BDE">
        <w:rPr>
          <w:sz w:val="24"/>
          <w:szCs w:val="24"/>
        </w:rPr>
        <w:t>cji typowych dla kwalifikacji o </w:t>
      </w:r>
      <w:r w:rsidRPr="00FB05E9">
        <w:rPr>
          <w:sz w:val="24"/>
          <w:szCs w:val="24"/>
        </w:rPr>
        <w:t>charakterze ogólnym – poziomy 1–4 (Dz.U. 2016 poz.</w:t>
      </w:r>
      <w:r w:rsidRPr="00FB05E9">
        <w:rPr>
          <w:spacing w:val="-23"/>
          <w:sz w:val="24"/>
          <w:szCs w:val="24"/>
        </w:rPr>
        <w:t xml:space="preserve"> </w:t>
      </w:r>
      <w:r w:rsidRPr="00FB05E9">
        <w:rPr>
          <w:sz w:val="24"/>
          <w:szCs w:val="24"/>
        </w:rPr>
        <w:t>520),</w:t>
      </w:r>
    </w:p>
    <w:p w:rsidR="00FB05E9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13 kwietnia 2016 r. w sprawie charakterystyk drugiego stopnia Polskiej Ramy Kwalifika</w:t>
      </w:r>
      <w:r w:rsidR="00E92BDE">
        <w:rPr>
          <w:sz w:val="24"/>
          <w:szCs w:val="24"/>
        </w:rPr>
        <w:t>cji typowych dla kwalifikacji o </w:t>
      </w:r>
      <w:r w:rsidRPr="00FB05E9">
        <w:rPr>
          <w:sz w:val="24"/>
          <w:szCs w:val="24"/>
        </w:rPr>
        <w:t>charakterze zawodowym – poziomy 1–8 (Dz.U. 2016 poz.</w:t>
      </w:r>
      <w:r w:rsidRPr="00FB05E9">
        <w:rPr>
          <w:spacing w:val="-24"/>
          <w:sz w:val="24"/>
          <w:szCs w:val="24"/>
        </w:rPr>
        <w:t xml:space="preserve"> </w:t>
      </w:r>
      <w:r w:rsidRPr="00FB05E9">
        <w:rPr>
          <w:sz w:val="24"/>
          <w:szCs w:val="24"/>
        </w:rPr>
        <w:t>537),</w:t>
      </w:r>
    </w:p>
    <w:p w:rsidR="00D93FDB" w:rsidRDefault="00D93FDB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lastRenderedPageBreak/>
        <w:t xml:space="preserve">Rozporządzenie Ministra Pracy i Polityki Społecznej z dnia 7 sierpnia 2014 r. w sprawie klasyfikacji zawodów i specjalności na potrzeby rynku pracy oraz zakresu jej stosowania Dz.U. 2014 poz. 1145 (z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</w:t>
      </w:r>
      <w:r w:rsidRPr="00FB05E9">
        <w:rPr>
          <w:spacing w:val="-15"/>
          <w:sz w:val="24"/>
          <w:szCs w:val="24"/>
        </w:rPr>
        <w:t xml:space="preserve"> </w:t>
      </w:r>
      <w:r w:rsidRPr="00FB05E9">
        <w:rPr>
          <w:sz w:val="24"/>
          <w:szCs w:val="24"/>
        </w:rPr>
        <w:t>zm.),</w:t>
      </w:r>
    </w:p>
    <w:p w:rsidR="00FB05E9" w:rsidRPr="00FB05E9" w:rsidRDefault="00FB05E9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27 kwietnia 2015 r. w sprawie szczegółowych warunków i sposobu przeprowadzania egzaminu potwierdzającego kwalifikacje w zawodzie (Dz.U. 2015 poz.</w:t>
      </w:r>
      <w:r w:rsidRPr="00FB05E9">
        <w:rPr>
          <w:spacing w:val="-16"/>
          <w:sz w:val="24"/>
          <w:szCs w:val="24"/>
        </w:rPr>
        <w:t xml:space="preserve"> </w:t>
      </w:r>
      <w:r w:rsidRPr="00FB05E9">
        <w:rPr>
          <w:sz w:val="24"/>
          <w:szCs w:val="24"/>
        </w:rPr>
        <w:t>673),</w:t>
      </w:r>
    </w:p>
    <w:p w:rsidR="00FB05E9" w:rsidRPr="00FB05E9" w:rsidRDefault="00FB05E9" w:rsidP="0011363C">
      <w:pPr>
        <w:pStyle w:val="Akapitzlist"/>
        <w:widowControl w:val="0"/>
        <w:numPr>
          <w:ilvl w:val="0"/>
          <w:numId w:val="15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27 sierpnia 2012 r. w sprawie podstawy programowej wychowania przedszkolnego oraz kształcenia</w:t>
      </w:r>
      <w:r w:rsidRPr="00FB05E9">
        <w:rPr>
          <w:spacing w:val="-28"/>
          <w:sz w:val="24"/>
          <w:szCs w:val="24"/>
        </w:rPr>
        <w:t xml:space="preserve"> </w:t>
      </w:r>
      <w:r w:rsidRPr="00FB05E9">
        <w:rPr>
          <w:sz w:val="24"/>
          <w:szCs w:val="24"/>
        </w:rPr>
        <w:t>ogól</w:t>
      </w:r>
      <w:r w:rsidR="00E92BDE">
        <w:rPr>
          <w:sz w:val="24"/>
          <w:szCs w:val="24"/>
        </w:rPr>
        <w:t>nego w </w:t>
      </w:r>
      <w:r w:rsidRPr="00FB05E9">
        <w:rPr>
          <w:sz w:val="24"/>
          <w:szCs w:val="24"/>
        </w:rPr>
        <w:t xml:space="preserve">poszczególnych typach szkół (Dz.U. 2012 poz. 977 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 zm.).</w:t>
      </w:r>
    </w:p>
    <w:p w:rsidR="001D03A7" w:rsidRDefault="001D03A7" w:rsidP="0011363C">
      <w:pPr>
        <w:widowControl w:val="0"/>
        <w:tabs>
          <w:tab w:val="left" w:pos="584"/>
        </w:tabs>
        <w:spacing w:after="0" w:line="360" w:lineRule="auto"/>
        <w:jc w:val="both"/>
        <w:rPr>
          <w:b/>
          <w:sz w:val="24"/>
          <w:szCs w:val="24"/>
        </w:rPr>
      </w:pPr>
    </w:p>
    <w:p w:rsidR="00FB05E9" w:rsidRPr="0011363C" w:rsidRDefault="00FB05E9" w:rsidP="0011363C">
      <w:pPr>
        <w:widowControl w:val="0"/>
        <w:tabs>
          <w:tab w:val="left" w:pos="584"/>
        </w:tabs>
        <w:spacing w:after="0" w:line="360" w:lineRule="auto"/>
        <w:jc w:val="both"/>
        <w:rPr>
          <w:b/>
          <w:sz w:val="24"/>
          <w:szCs w:val="24"/>
        </w:rPr>
      </w:pPr>
      <w:r w:rsidRPr="0011363C">
        <w:rPr>
          <w:b/>
          <w:sz w:val="24"/>
          <w:szCs w:val="24"/>
        </w:rPr>
        <w:t xml:space="preserve">Inne </w:t>
      </w:r>
    </w:p>
    <w:p w:rsidR="00FB05E9" w:rsidRDefault="00D93FDB" w:rsidP="0011363C">
      <w:pPr>
        <w:pStyle w:val="Akapitzlist"/>
        <w:widowControl w:val="0"/>
        <w:numPr>
          <w:ilvl w:val="0"/>
          <w:numId w:val="16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z dnia 8 lipca 2014 r. w sprawie dopuszczania do użytku szkolnego podręczników (Dz.U. 2014 poz.</w:t>
      </w:r>
      <w:r w:rsidRPr="00FB05E9">
        <w:rPr>
          <w:spacing w:val="-25"/>
          <w:sz w:val="24"/>
          <w:szCs w:val="24"/>
        </w:rPr>
        <w:t xml:space="preserve"> </w:t>
      </w:r>
      <w:r w:rsidRPr="00FB05E9">
        <w:rPr>
          <w:sz w:val="24"/>
          <w:szCs w:val="24"/>
        </w:rPr>
        <w:t>909),</w:t>
      </w:r>
    </w:p>
    <w:p w:rsidR="00FB05E9" w:rsidRDefault="00FB05E9" w:rsidP="0011363C">
      <w:pPr>
        <w:pStyle w:val="Akapitzlist"/>
        <w:widowControl w:val="0"/>
        <w:numPr>
          <w:ilvl w:val="0"/>
          <w:numId w:val="16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>Rozporządzenie Ministra Edukacji Narodowej i Spo</w:t>
      </w:r>
      <w:r w:rsidR="00E92BDE">
        <w:rPr>
          <w:sz w:val="24"/>
          <w:szCs w:val="24"/>
        </w:rPr>
        <w:t>rtu z dnia 31 grudnia 2002 r. w </w:t>
      </w:r>
      <w:r w:rsidRPr="00FB05E9">
        <w:rPr>
          <w:sz w:val="24"/>
          <w:szCs w:val="24"/>
        </w:rPr>
        <w:t>sprawie bezpieczeństwa i higieny w publicznych i niepublicznych</w:t>
      </w:r>
      <w:r w:rsidRPr="00FB05E9">
        <w:rPr>
          <w:spacing w:val="-27"/>
          <w:sz w:val="24"/>
          <w:szCs w:val="24"/>
        </w:rPr>
        <w:t xml:space="preserve"> </w:t>
      </w:r>
      <w:r w:rsidR="00E92BDE">
        <w:rPr>
          <w:sz w:val="24"/>
          <w:szCs w:val="24"/>
        </w:rPr>
        <w:t>szkołach i </w:t>
      </w:r>
      <w:r w:rsidRPr="00FB05E9">
        <w:rPr>
          <w:sz w:val="24"/>
          <w:szCs w:val="24"/>
        </w:rPr>
        <w:t xml:space="preserve">placówkach (Dz.U. 2003 nr 6 poz. 69 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 zm.),</w:t>
      </w:r>
    </w:p>
    <w:p w:rsidR="00FB05E9" w:rsidRPr="00FB05E9" w:rsidRDefault="00FB05E9" w:rsidP="0011363C">
      <w:pPr>
        <w:pStyle w:val="Akapitzlist"/>
        <w:widowControl w:val="0"/>
        <w:numPr>
          <w:ilvl w:val="0"/>
          <w:numId w:val="16"/>
        </w:numPr>
        <w:tabs>
          <w:tab w:val="left" w:pos="584"/>
        </w:tabs>
        <w:spacing w:after="0" w:line="360" w:lineRule="auto"/>
        <w:ind w:left="426"/>
        <w:jc w:val="both"/>
        <w:rPr>
          <w:sz w:val="24"/>
          <w:szCs w:val="24"/>
        </w:rPr>
      </w:pPr>
      <w:r w:rsidRPr="00FB05E9">
        <w:rPr>
          <w:sz w:val="24"/>
          <w:szCs w:val="24"/>
        </w:rPr>
        <w:t xml:space="preserve">Rozporządzenie Ministra Edukacji Narodowej z dnia 10 czerwca 2015 r. w sprawie szczegółowych warunków i sposobu oceniania, klasyfikowania i promowania uczniów i słuchaczy w szkołach publicznych (Dz.U. 2015 poz. 843 z </w:t>
      </w:r>
      <w:proofErr w:type="spellStart"/>
      <w:r w:rsidRPr="00FB05E9">
        <w:rPr>
          <w:sz w:val="24"/>
          <w:szCs w:val="24"/>
        </w:rPr>
        <w:t>późn</w:t>
      </w:r>
      <w:proofErr w:type="spellEnd"/>
      <w:r w:rsidRPr="00FB05E9">
        <w:rPr>
          <w:sz w:val="24"/>
          <w:szCs w:val="24"/>
        </w:rPr>
        <w:t>.</w:t>
      </w:r>
      <w:r w:rsidRPr="00FB05E9">
        <w:rPr>
          <w:spacing w:val="-26"/>
          <w:sz w:val="24"/>
          <w:szCs w:val="24"/>
        </w:rPr>
        <w:t xml:space="preserve"> </w:t>
      </w:r>
      <w:r w:rsidR="00E92BDE">
        <w:rPr>
          <w:sz w:val="24"/>
          <w:szCs w:val="24"/>
        </w:rPr>
        <w:t>zm.).</w:t>
      </w:r>
    </w:p>
    <w:p w:rsidR="00D93FDB" w:rsidRDefault="00D93FDB" w:rsidP="0011363C">
      <w:pPr>
        <w:spacing w:after="0" w:line="360" w:lineRule="auto"/>
        <w:rPr>
          <w:b/>
          <w:bCs/>
          <w:sz w:val="24"/>
          <w:szCs w:val="24"/>
        </w:rPr>
      </w:pPr>
    </w:p>
    <w:p w:rsidR="00FB05E9" w:rsidRPr="0011363C" w:rsidRDefault="00FB05E9" w:rsidP="0011363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1363C">
        <w:rPr>
          <w:b/>
          <w:bCs/>
          <w:sz w:val="24"/>
          <w:szCs w:val="24"/>
          <w:u w:val="single"/>
        </w:rPr>
        <w:t>Literatura, z której warto skorzystać</w:t>
      </w:r>
    </w:p>
    <w:p w:rsidR="0011363C" w:rsidRPr="0011363C" w:rsidRDefault="0011363C" w:rsidP="0011363C">
      <w:pPr>
        <w:spacing w:after="0" w:line="360" w:lineRule="auto"/>
        <w:rPr>
          <w:b/>
          <w:bCs/>
          <w:i/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b/>
          <w:bCs/>
          <w:sz w:val="24"/>
          <w:szCs w:val="24"/>
        </w:rPr>
      </w:pPr>
      <w:r w:rsidRPr="00D32422">
        <w:rPr>
          <w:b/>
          <w:bCs/>
          <w:sz w:val="24"/>
          <w:szCs w:val="24"/>
        </w:rPr>
        <w:t>Literatura</w:t>
      </w:r>
      <w:r w:rsidR="00D32422" w:rsidRPr="00D32422">
        <w:rPr>
          <w:b/>
          <w:bCs/>
          <w:sz w:val="24"/>
          <w:szCs w:val="24"/>
        </w:rPr>
        <w:t xml:space="preserve"> dotycząca zagadnień związanych</w:t>
      </w:r>
      <w:r w:rsidR="00D32422">
        <w:rPr>
          <w:b/>
          <w:bCs/>
          <w:sz w:val="24"/>
          <w:szCs w:val="24"/>
        </w:rPr>
        <w:t xml:space="preserve"> z doradztwem zawodowym dostępna jest na </w:t>
      </w:r>
      <w:r w:rsidR="00D32422" w:rsidRPr="00D32422">
        <w:rPr>
          <w:b/>
          <w:bCs/>
          <w:sz w:val="24"/>
          <w:szCs w:val="24"/>
        </w:rPr>
        <w:t>stronach:</w:t>
      </w:r>
    </w:p>
    <w:p w:rsidR="00D32422" w:rsidRPr="00D32422" w:rsidRDefault="003B7DDE" w:rsidP="0011363C">
      <w:pPr>
        <w:spacing w:after="0" w:line="360" w:lineRule="auto"/>
        <w:jc w:val="both"/>
        <w:rPr>
          <w:sz w:val="24"/>
          <w:szCs w:val="24"/>
        </w:rPr>
      </w:pPr>
      <w:hyperlink r:id="rId5" w:history="1">
        <w:r w:rsidR="00D32422" w:rsidRPr="002308D0">
          <w:rPr>
            <w:rStyle w:val="Hipercze"/>
            <w:sz w:val="24"/>
            <w:szCs w:val="24"/>
          </w:rPr>
          <w:t>http://www.eurodoradztwo.praca.gov.pl/en/publikacje/</w:t>
        </w:r>
      </w:hyperlink>
      <w:r w:rsidR="00D32422">
        <w:rPr>
          <w:sz w:val="24"/>
          <w:szCs w:val="24"/>
        </w:rPr>
        <w:t xml:space="preserve"> </w:t>
      </w:r>
    </w:p>
    <w:p w:rsidR="00D93FDB" w:rsidRPr="00D32422" w:rsidRDefault="003B7DDE" w:rsidP="0011363C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hyperlink r:id="rId6" w:history="1">
        <w:r w:rsidR="00D32422" w:rsidRPr="002308D0">
          <w:rPr>
            <w:rStyle w:val="Hipercze"/>
            <w:sz w:val="24"/>
            <w:szCs w:val="24"/>
          </w:rPr>
          <w:t>http://euroguidance.pl/ksiazki/</w:t>
        </w:r>
      </w:hyperlink>
      <w:r w:rsidR="00D32422">
        <w:rPr>
          <w:sz w:val="24"/>
          <w:szCs w:val="24"/>
        </w:rPr>
        <w:t xml:space="preserve"> </w:t>
      </w:r>
      <w:r w:rsidR="00D32422" w:rsidRPr="00D32422">
        <w:rPr>
          <w:sz w:val="24"/>
          <w:szCs w:val="24"/>
        </w:rPr>
        <w:t xml:space="preserve"> </w:t>
      </w:r>
    </w:p>
    <w:p w:rsidR="00D32422" w:rsidRDefault="003B7DDE" w:rsidP="0011363C">
      <w:pPr>
        <w:spacing w:after="0" w:line="360" w:lineRule="auto"/>
        <w:jc w:val="both"/>
        <w:rPr>
          <w:sz w:val="24"/>
          <w:szCs w:val="24"/>
        </w:rPr>
      </w:pPr>
      <w:hyperlink r:id="rId7" w:history="1">
        <w:r w:rsidR="00D32422" w:rsidRPr="002308D0">
          <w:rPr>
            <w:rStyle w:val="Hipercze"/>
            <w:sz w:val="24"/>
            <w:szCs w:val="24"/>
          </w:rPr>
          <w:t>http://doradztwo.ore.edu.pl/zasoby-pracy-uczniami-klas-7-8-szkoly-podstawowej-oraz-gimnazjum/</w:t>
        </w:r>
      </w:hyperlink>
      <w:r w:rsidR="00D32422">
        <w:rPr>
          <w:sz w:val="24"/>
          <w:szCs w:val="24"/>
        </w:rPr>
        <w:t xml:space="preserve"> </w:t>
      </w:r>
    </w:p>
    <w:p w:rsidR="00FB05E9" w:rsidRPr="00D32422" w:rsidRDefault="003B7DDE" w:rsidP="0011363C">
      <w:pPr>
        <w:spacing w:after="0" w:line="360" w:lineRule="auto"/>
        <w:jc w:val="both"/>
        <w:rPr>
          <w:sz w:val="24"/>
          <w:szCs w:val="24"/>
        </w:rPr>
      </w:pPr>
      <w:hyperlink r:id="rId8" w:history="1">
        <w:r w:rsidR="00FB05E9" w:rsidRPr="002308D0">
          <w:rPr>
            <w:rStyle w:val="Hipercze"/>
            <w:sz w:val="24"/>
            <w:szCs w:val="24"/>
          </w:rPr>
          <w:t>https://www.metis.pl/poradnictwo/</w:t>
        </w:r>
      </w:hyperlink>
      <w:r w:rsidR="00FB05E9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b/>
          <w:sz w:val="24"/>
          <w:szCs w:val="24"/>
        </w:rPr>
      </w:pPr>
      <w:r w:rsidRPr="00D32422">
        <w:rPr>
          <w:b/>
          <w:sz w:val="24"/>
          <w:szCs w:val="24"/>
        </w:rPr>
        <w:t>Narzędzia diagnostyczne i materiały metodyczne wspomagające proces rozpoznawania predyspozycji i zainteresowań zawodowych uczniów dostępne są na stronach:</w:t>
      </w:r>
    </w:p>
    <w:p w:rsidR="00D32422" w:rsidRPr="00D32422" w:rsidRDefault="003B7DDE" w:rsidP="0011363C">
      <w:pPr>
        <w:spacing w:after="0" w:line="360" w:lineRule="auto"/>
        <w:jc w:val="both"/>
        <w:rPr>
          <w:rStyle w:val="Hipercze"/>
          <w:color w:val="auto"/>
          <w:sz w:val="24"/>
          <w:szCs w:val="24"/>
        </w:rPr>
      </w:pPr>
      <w:hyperlink r:id="rId9" w:history="1">
        <w:r w:rsidR="00D32422" w:rsidRPr="002308D0">
          <w:rPr>
            <w:rStyle w:val="Hipercze"/>
            <w:sz w:val="24"/>
            <w:szCs w:val="24"/>
          </w:rPr>
          <w:t>https://men.gov.pl/pl/ksztalcenie-zawodowe/projekty-systemowe-i-konkursowe</w:t>
        </w:r>
      </w:hyperlink>
      <w:r w:rsidR="00D32422">
        <w:rPr>
          <w:sz w:val="24"/>
          <w:szCs w:val="24"/>
        </w:rPr>
        <w:t xml:space="preserve">  </w:t>
      </w:r>
    </w:p>
    <w:p w:rsidR="00D93FDB" w:rsidRDefault="003B7DDE" w:rsidP="0011363C">
      <w:pPr>
        <w:spacing w:after="0" w:line="360" w:lineRule="auto"/>
        <w:jc w:val="both"/>
        <w:rPr>
          <w:rStyle w:val="Hipercze"/>
          <w:color w:val="auto"/>
          <w:sz w:val="24"/>
          <w:szCs w:val="24"/>
        </w:rPr>
      </w:pPr>
      <w:hyperlink r:id="rId10" w:history="1">
        <w:r w:rsidR="00D32422" w:rsidRPr="002308D0">
          <w:rPr>
            <w:rStyle w:val="Hipercze"/>
            <w:sz w:val="24"/>
            <w:szCs w:val="24"/>
          </w:rPr>
          <w:t>http://doradztwo.ore.edu.pl/zasoby-pracy-uczniami-klas-7-8-szkoly-podstawowej-oraz-gimnazjum/</w:t>
        </w:r>
      </w:hyperlink>
      <w:r w:rsidR="00D32422">
        <w:rPr>
          <w:rStyle w:val="Hipercze"/>
          <w:color w:val="auto"/>
          <w:sz w:val="24"/>
          <w:szCs w:val="24"/>
        </w:rPr>
        <w:t xml:space="preserve"> </w:t>
      </w:r>
      <w:r w:rsidR="00D32422" w:rsidRPr="00D32422">
        <w:rPr>
          <w:rStyle w:val="Hipercze"/>
          <w:color w:val="auto"/>
          <w:sz w:val="24"/>
          <w:szCs w:val="24"/>
        </w:rPr>
        <w:t xml:space="preserve">  </w:t>
      </w:r>
    </w:p>
    <w:p w:rsidR="00173CEE" w:rsidRPr="003B7DDE" w:rsidRDefault="003B7DDE" w:rsidP="0011363C">
      <w:pPr>
        <w:spacing w:after="0" w:line="360" w:lineRule="auto"/>
        <w:jc w:val="both"/>
        <w:rPr>
          <w:rStyle w:val="Hipercze"/>
          <w:sz w:val="24"/>
          <w:szCs w:val="24"/>
        </w:rPr>
      </w:pPr>
      <w:hyperlink r:id="rId11" w:history="1">
        <w:r w:rsidR="00173CEE" w:rsidRPr="003B7DDE">
          <w:rPr>
            <w:rStyle w:val="Hipercze"/>
            <w:sz w:val="24"/>
            <w:szCs w:val="24"/>
          </w:rPr>
          <w:t>https://zasobyip2.ore.edu.pl/pl/publications/search?projectDecisionNumber=POKL.03.04.03-00-101%2F13-00&amp;page=2&amp;perPage=5&amp;sort=id-desc</w:t>
        </w:r>
      </w:hyperlink>
      <w:r w:rsidRPr="003B7DDE">
        <w:rPr>
          <w:rStyle w:val="Hipercze"/>
          <w:sz w:val="24"/>
          <w:szCs w:val="24"/>
        </w:rPr>
        <w:t xml:space="preserve">  </w:t>
      </w:r>
    </w:p>
    <w:p w:rsidR="00D93FDB" w:rsidRPr="00D32422" w:rsidRDefault="003B7DDE" w:rsidP="0011363C">
      <w:pPr>
        <w:spacing w:after="0" w:line="360" w:lineRule="auto"/>
        <w:jc w:val="both"/>
        <w:rPr>
          <w:sz w:val="24"/>
          <w:szCs w:val="24"/>
        </w:rPr>
      </w:pPr>
      <w:hyperlink r:id="rId12" w:history="1">
        <w:r w:rsidR="00D32422" w:rsidRPr="002308D0">
          <w:rPr>
            <w:rStyle w:val="Hipercze"/>
            <w:sz w:val="24"/>
            <w:szCs w:val="24"/>
          </w:rPr>
          <w:t>http://cdzdm.pl/materialy-na-zajecia-i-nie-tylko/</w:t>
        </w:r>
      </w:hyperlink>
      <w:r w:rsidR="00D32422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jc w:val="both"/>
        <w:rPr>
          <w:b/>
          <w:sz w:val="24"/>
          <w:szCs w:val="24"/>
        </w:rPr>
      </w:pPr>
      <w:r w:rsidRPr="00D32422">
        <w:rPr>
          <w:b/>
          <w:sz w:val="24"/>
          <w:szCs w:val="24"/>
        </w:rPr>
        <w:t>Informacje dotyczące rynku pracy dostępne są</w:t>
      </w:r>
      <w:r w:rsidR="00D32422" w:rsidRPr="00D32422">
        <w:rPr>
          <w:b/>
          <w:sz w:val="24"/>
          <w:szCs w:val="24"/>
        </w:rPr>
        <w:t xml:space="preserve"> na stronach</w:t>
      </w:r>
      <w:r w:rsidRPr="00D32422">
        <w:rPr>
          <w:b/>
          <w:sz w:val="24"/>
          <w:szCs w:val="24"/>
        </w:rPr>
        <w:t xml:space="preserve">: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Główny Urząd Statystyczny – portal informacyjny, przydatne będą zwłaszcza dane i opracowania zawarte w Obszarze tematycznym: Rynek Pracy: </w:t>
      </w:r>
      <w:hyperlink r:id="rId13" w:history="1">
        <w:r w:rsidR="00D32422" w:rsidRPr="002308D0">
          <w:rPr>
            <w:rStyle w:val="Hipercze"/>
            <w:sz w:val="24"/>
            <w:szCs w:val="24"/>
          </w:rPr>
          <w:t>http://stat.gov.pl/</w:t>
        </w:r>
      </w:hyperlink>
      <w:r w:rsidR="00D32422">
        <w:rPr>
          <w:sz w:val="24"/>
          <w:szCs w:val="24"/>
        </w:rPr>
        <w:t xml:space="preserve"> </w:t>
      </w:r>
      <w:r w:rsidR="00D32422" w:rsidRPr="00D32422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Portal Publicznych Służb Zatrudnienia – przydatne będą zwłaszcza dane i opracowania zawarte w zakładce Rynek Pracy – Statystyki i Analizy</w:t>
      </w:r>
      <w:r w:rsidR="006B4B13">
        <w:rPr>
          <w:sz w:val="24"/>
          <w:szCs w:val="24"/>
        </w:rPr>
        <w:t>,</w:t>
      </w:r>
      <w:r w:rsidR="006B4B13" w:rsidRPr="006B4B13">
        <w:rPr>
          <w:color w:val="FF0000"/>
          <w:sz w:val="24"/>
          <w:szCs w:val="24"/>
        </w:rPr>
        <w:t xml:space="preserve"> </w:t>
      </w:r>
      <w:r w:rsidR="00E86A9B" w:rsidRPr="003B7DDE">
        <w:rPr>
          <w:sz w:val="24"/>
          <w:szCs w:val="24"/>
        </w:rPr>
        <w:t>Rejestry i bazy zawierające m.in. Klasyfikację zawodów i specjalności oraz</w:t>
      </w:r>
      <w:r w:rsidR="006B4B13" w:rsidRPr="003B7DDE">
        <w:rPr>
          <w:sz w:val="24"/>
          <w:szCs w:val="24"/>
        </w:rPr>
        <w:t xml:space="preserve"> Publikacje zawierające </w:t>
      </w:r>
      <w:r w:rsidR="00E86A9B" w:rsidRPr="003B7DDE">
        <w:rPr>
          <w:sz w:val="24"/>
          <w:szCs w:val="24"/>
        </w:rPr>
        <w:t>Przewodnik po zawodach</w:t>
      </w:r>
      <w:r w:rsidRPr="00D32422">
        <w:rPr>
          <w:sz w:val="24"/>
          <w:szCs w:val="24"/>
        </w:rPr>
        <w:t xml:space="preserve">: </w:t>
      </w:r>
      <w:hyperlink r:id="rId14" w:history="1">
        <w:r w:rsidR="00D32422" w:rsidRPr="002308D0">
          <w:rPr>
            <w:rStyle w:val="Hipercze"/>
            <w:sz w:val="24"/>
            <w:szCs w:val="24"/>
          </w:rPr>
          <w:t>http://psz.praca.gov.pl/</w:t>
        </w:r>
      </w:hyperlink>
      <w:r w:rsidR="00D32422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Wojewódzki Urząd Pracy</w:t>
      </w:r>
      <w:r w:rsidR="00372ECF">
        <w:rPr>
          <w:color w:val="FF0000"/>
          <w:sz w:val="24"/>
          <w:szCs w:val="24"/>
        </w:rPr>
        <w:t xml:space="preserve"> </w:t>
      </w:r>
      <w:r w:rsidR="00372ECF" w:rsidRPr="003B7DDE">
        <w:rPr>
          <w:sz w:val="24"/>
          <w:szCs w:val="24"/>
        </w:rPr>
        <w:t>w Katowicach</w:t>
      </w:r>
      <w:r w:rsidRPr="00D32422">
        <w:rPr>
          <w:sz w:val="24"/>
          <w:szCs w:val="24"/>
        </w:rPr>
        <w:t xml:space="preserve">: </w:t>
      </w:r>
      <w:hyperlink r:id="rId15" w:history="1">
        <w:r w:rsidR="00D32422" w:rsidRPr="002308D0">
          <w:rPr>
            <w:rStyle w:val="Hipercze"/>
            <w:sz w:val="24"/>
            <w:szCs w:val="24"/>
          </w:rPr>
          <w:t>http://www.wup-katowice.pl</w:t>
        </w:r>
      </w:hyperlink>
      <w:r w:rsidR="00D32422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Centralna baza ofert pracy </w:t>
      </w:r>
      <w:proofErr w:type="spellStart"/>
      <w:r w:rsidRPr="00D32422">
        <w:rPr>
          <w:sz w:val="24"/>
          <w:szCs w:val="24"/>
        </w:rPr>
        <w:t>MRPiPS</w:t>
      </w:r>
      <w:proofErr w:type="spellEnd"/>
      <w:r w:rsidRPr="00D32422">
        <w:rPr>
          <w:sz w:val="24"/>
          <w:szCs w:val="24"/>
        </w:rPr>
        <w:t xml:space="preserve">: </w:t>
      </w:r>
      <w:hyperlink r:id="rId16" w:history="1">
        <w:r w:rsidR="00D32422" w:rsidRPr="002308D0">
          <w:rPr>
            <w:rStyle w:val="Hipercze"/>
            <w:sz w:val="24"/>
            <w:szCs w:val="24"/>
          </w:rPr>
          <w:t>http://oferty.praca.gov.pl/</w:t>
        </w:r>
      </w:hyperlink>
      <w:r w:rsidR="00D32422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Barometr zawodów: </w:t>
      </w:r>
      <w:hyperlink r:id="rId17" w:history="1">
        <w:r w:rsidR="00D32422" w:rsidRPr="002308D0">
          <w:rPr>
            <w:rStyle w:val="Hipercze"/>
            <w:sz w:val="24"/>
            <w:szCs w:val="24"/>
          </w:rPr>
          <w:t>https://barometrzawodow.pl/</w:t>
        </w:r>
      </w:hyperlink>
      <w:r w:rsidR="00D32422">
        <w:rPr>
          <w:sz w:val="24"/>
          <w:szCs w:val="24"/>
        </w:rPr>
        <w:t xml:space="preserve"> </w:t>
      </w:r>
      <w:r w:rsidRPr="00D32422">
        <w:rPr>
          <w:sz w:val="24"/>
          <w:szCs w:val="24"/>
        </w:rPr>
        <w:t xml:space="preserve"> </w:t>
      </w:r>
    </w:p>
    <w:p w:rsidR="00D93FDB" w:rsidRPr="00D32422" w:rsidRDefault="00D93FDB" w:rsidP="0011363C">
      <w:pPr>
        <w:spacing w:after="0" w:line="360" w:lineRule="auto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rPr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rPr>
          <w:b/>
          <w:bCs/>
          <w:sz w:val="24"/>
          <w:szCs w:val="24"/>
        </w:rPr>
      </w:pPr>
    </w:p>
    <w:p w:rsidR="00D93FDB" w:rsidRPr="00D32422" w:rsidRDefault="00D93FDB" w:rsidP="0011363C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sectPr w:rsidR="00D93FDB" w:rsidRPr="00D32422" w:rsidSect="00FC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0E73"/>
    <w:multiLevelType w:val="hybridMultilevel"/>
    <w:tmpl w:val="F022C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2A2D"/>
    <w:multiLevelType w:val="hybridMultilevel"/>
    <w:tmpl w:val="782E0C94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CA6605D"/>
    <w:multiLevelType w:val="hybridMultilevel"/>
    <w:tmpl w:val="24009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749"/>
    <w:multiLevelType w:val="hybridMultilevel"/>
    <w:tmpl w:val="6D3630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5F81"/>
    <w:multiLevelType w:val="hybridMultilevel"/>
    <w:tmpl w:val="5D70E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E97"/>
    <w:multiLevelType w:val="hybridMultilevel"/>
    <w:tmpl w:val="2C10C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266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7145F9"/>
    <w:multiLevelType w:val="hybridMultilevel"/>
    <w:tmpl w:val="BCE0832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14483"/>
    <w:multiLevelType w:val="hybridMultilevel"/>
    <w:tmpl w:val="4A949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C84BC9"/>
    <w:multiLevelType w:val="hybridMultilevel"/>
    <w:tmpl w:val="2EEA40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FCB"/>
    <w:multiLevelType w:val="hybridMultilevel"/>
    <w:tmpl w:val="25C661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5FB2"/>
    <w:multiLevelType w:val="hybridMultilevel"/>
    <w:tmpl w:val="0DF4CB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74B4E"/>
    <w:multiLevelType w:val="hybridMultilevel"/>
    <w:tmpl w:val="6FCC5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7C52DC"/>
    <w:multiLevelType w:val="hybridMultilevel"/>
    <w:tmpl w:val="287809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C4A5D"/>
    <w:multiLevelType w:val="hybridMultilevel"/>
    <w:tmpl w:val="3F04E6D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0A6093"/>
    <w:multiLevelType w:val="hybridMultilevel"/>
    <w:tmpl w:val="53381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60231BC"/>
    <w:multiLevelType w:val="hybridMultilevel"/>
    <w:tmpl w:val="56F8F602"/>
    <w:lvl w:ilvl="0" w:tplc="590CBEB8">
      <w:numFmt w:val="bullet"/>
      <w:lvlText w:val="•"/>
      <w:lvlJc w:val="left"/>
      <w:pPr>
        <w:ind w:left="583" w:hanging="428"/>
      </w:pPr>
      <w:rPr>
        <w:rFonts w:ascii="Arial" w:eastAsia="Times New Roman" w:hAnsi="Arial" w:hint="default"/>
        <w:w w:val="100"/>
        <w:sz w:val="22"/>
        <w:szCs w:val="22"/>
      </w:rPr>
    </w:lvl>
    <w:lvl w:ilvl="1" w:tplc="3C3660A8">
      <w:numFmt w:val="bullet"/>
      <w:lvlText w:val="•"/>
      <w:lvlJc w:val="left"/>
      <w:pPr>
        <w:ind w:left="1488" w:hanging="428"/>
      </w:pPr>
      <w:rPr>
        <w:rFonts w:hint="default"/>
      </w:rPr>
    </w:lvl>
    <w:lvl w:ilvl="2" w:tplc="992C942C">
      <w:numFmt w:val="bullet"/>
      <w:lvlText w:val="•"/>
      <w:lvlJc w:val="left"/>
      <w:pPr>
        <w:ind w:left="2397" w:hanging="428"/>
      </w:pPr>
      <w:rPr>
        <w:rFonts w:hint="default"/>
      </w:rPr>
    </w:lvl>
    <w:lvl w:ilvl="3" w:tplc="CB66BC58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11C64378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DE46AAA0">
      <w:numFmt w:val="bullet"/>
      <w:lvlText w:val="•"/>
      <w:lvlJc w:val="left"/>
      <w:pPr>
        <w:ind w:left="5123" w:hanging="428"/>
      </w:pPr>
      <w:rPr>
        <w:rFonts w:hint="default"/>
      </w:rPr>
    </w:lvl>
    <w:lvl w:ilvl="6" w:tplc="477258DA">
      <w:numFmt w:val="bullet"/>
      <w:lvlText w:val="•"/>
      <w:lvlJc w:val="left"/>
      <w:pPr>
        <w:ind w:left="6031" w:hanging="428"/>
      </w:pPr>
      <w:rPr>
        <w:rFonts w:hint="default"/>
      </w:rPr>
    </w:lvl>
    <w:lvl w:ilvl="7" w:tplc="FCDC2DFC">
      <w:numFmt w:val="bullet"/>
      <w:lvlText w:val="•"/>
      <w:lvlJc w:val="left"/>
      <w:pPr>
        <w:ind w:left="6940" w:hanging="428"/>
      </w:pPr>
      <w:rPr>
        <w:rFonts w:hint="default"/>
      </w:rPr>
    </w:lvl>
    <w:lvl w:ilvl="8" w:tplc="7AD0E470">
      <w:numFmt w:val="bullet"/>
      <w:lvlText w:val="•"/>
      <w:lvlJc w:val="left"/>
      <w:pPr>
        <w:ind w:left="7849" w:hanging="428"/>
      </w:pPr>
      <w:rPr>
        <w:rFonts w:hint="default"/>
      </w:rPr>
    </w:lvl>
  </w:abstractNum>
  <w:abstractNum w:abstractNumId="16" w15:restartNumberingAfterBreak="0">
    <w:nsid w:val="731842FB"/>
    <w:multiLevelType w:val="hybridMultilevel"/>
    <w:tmpl w:val="D1C04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BD6D6B"/>
    <w:multiLevelType w:val="hybridMultilevel"/>
    <w:tmpl w:val="BDFE70C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6C159E"/>
    <w:multiLevelType w:val="hybridMultilevel"/>
    <w:tmpl w:val="2C762A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7A7F2E"/>
    <w:multiLevelType w:val="hybridMultilevel"/>
    <w:tmpl w:val="B9E4DDF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5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19"/>
  </w:num>
  <w:num w:numId="10">
    <w:abstractNumId w:val="1"/>
  </w:num>
  <w:num w:numId="11">
    <w:abstractNumId w:val="4"/>
  </w:num>
  <w:num w:numId="12">
    <w:abstractNumId w:val="3"/>
  </w:num>
  <w:num w:numId="13">
    <w:abstractNumId w:val="10"/>
  </w:num>
  <w:num w:numId="14">
    <w:abstractNumId w:val="17"/>
  </w:num>
  <w:num w:numId="15">
    <w:abstractNumId w:val="6"/>
  </w:num>
  <w:num w:numId="16">
    <w:abstractNumId w:val="13"/>
  </w:num>
  <w:num w:numId="17">
    <w:abstractNumId w:val="0"/>
  </w:num>
  <w:num w:numId="18">
    <w:abstractNumId w:val="8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B2"/>
    <w:rsid w:val="0008280B"/>
    <w:rsid w:val="00111FE8"/>
    <w:rsid w:val="0011363C"/>
    <w:rsid w:val="0012049E"/>
    <w:rsid w:val="0015062B"/>
    <w:rsid w:val="00167C60"/>
    <w:rsid w:val="00173CEE"/>
    <w:rsid w:val="001D03A7"/>
    <w:rsid w:val="002752D7"/>
    <w:rsid w:val="002D274B"/>
    <w:rsid w:val="002D3162"/>
    <w:rsid w:val="00371182"/>
    <w:rsid w:val="00372ECF"/>
    <w:rsid w:val="003B7DDE"/>
    <w:rsid w:val="003C0EB2"/>
    <w:rsid w:val="003D2562"/>
    <w:rsid w:val="003E132C"/>
    <w:rsid w:val="004A3BF3"/>
    <w:rsid w:val="004A4A00"/>
    <w:rsid w:val="005015FE"/>
    <w:rsid w:val="00560C18"/>
    <w:rsid w:val="00616730"/>
    <w:rsid w:val="006214BC"/>
    <w:rsid w:val="00626646"/>
    <w:rsid w:val="00630AFF"/>
    <w:rsid w:val="006631BE"/>
    <w:rsid w:val="006B4B13"/>
    <w:rsid w:val="006F7BA3"/>
    <w:rsid w:val="00740331"/>
    <w:rsid w:val="0075662F"/>
    <w:rsid w:val="007742DA"/>
    <w:rsid w:val="00792E5B"/>
    <w:rsid w:val="007E4249"/>
    <w:rsid w:val="0089348E"/>
    <w:rsid w:val="008F0FF4"/>
    <w:rsid w:val="009140AF"/>
    <w:rsid w:val="00932785"/>
    <w:rsid w:val="009A023B"/>
    <w:rsid w:val="009A21A5"/>
    <w:rsid w:val="00AA7933"/>
    <w:rsid w:val="00B4297E"/>
    <w:rsid w:val="00BF7D25"/>
    <w:rsid w:val="00C16D39"/>
    <w:rsid w:val="00C35FE0"/>
    <w:rsid w:val="00CE7FEB"/>
    <w:rsid w:val="00D32422"/>
    <w:rsid w:val="00D91D0E"/>
    <w:rsid w:val="00D93FDB"/>
    <w:rsid w:val="00E86A9B"/>
    <w:rsid w:val="00E92BDE"/>
    <w:rsid w:val="00ED2BB5"/>
    <w:rsid w:val="00ED43BF"/>
    <w:rsid w:val="00EF0FD0"/>
    <w:rsid w:val="00EF5E03"/>
    <w:rsid w:val="00FB05E9"/>
    <w:rsid w:val="00FC6D33"/>
    <w:rsid w:val="00FE1509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0DA894-CF4B-43F9-89BD-F3A1557D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D3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BF"/>
    <w:pPr>
      <w:ind w:left="720"/>
    </w:pPr>
  </w:style>
  <w:style w:type="character" w:styleId="Pogrubienie">
    <w:name w:val="Strong"/>
    <w:basedOn w:val="Domylnaczcionkaakapitu"/>
    <w:uiPriority w:val="99"/>
    <w:qFormat/>
    <w:rsid w:val="005015FE"/>
    <w:rPr>
      <w:b/>
      <w:bCs/>
    </w:rPr>
  </w:style>
  <w:style w:type="paragraph" w:customStyle="1" w:styleId="Akapitzlist1">
    <w:name w:val="Akapit z listą1"/>
    <w:basedOn w:val="Normalny"/>
    <w:uiPriority w:val="99"/>
    <w:rsid w:val="00CE7FEB"/>
    <w:pPr>
      <w:ind w:left="720"/>
    </w:pPr>
    <w:rPr>
      <w:rFonts w:eastAsia="Times New Roman"/>
    </w:rPr>
  </w:style>
  <w:style w:type="character" w:styleId="Hipercze">
    <w:name w:val="Hyperlink"/>
    <w:basedOn w:val="Domylnaczcionkaakapitu"/>
    <w:uiPriority w:val="99"/>
    <w:rsid w:val="00CE7FE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DD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s.pl/poradnictwo/" TargetMode="External"/><Relationship Id="rId13" Type="http://schemas.openxmlformats.org/officeDocument/2006/relationships/hyperlink" Target="http://stat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radztwo.ore.edu.pl/zasoby-pracy-uczniami-klas-7-8-szkoly-podstawowej-oraz-gimnazjum/" TargetMode="External"/><Relationship Id="rId12" Type="http://schemas.openxmlformats.org/officeDocument/2006/relationships/hyperlink" Target="http://cdzdm.pl/materialy-na-zajecia-i-nie-tylko/" TargetMode="External"/><Relationship Id="rId17" Type="http://schemas.openxmlformats.org/officeDocument/2006/relationships/hyperlink" Target="https://barometrzawodow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oferty.praca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uroguidance.pl/ksiazki/" TargetMode="External"/><Relationship Id="rId11" Type="http://schemas.openxmlformats.org/officeDocument/2006/relationships/hyperlink" Target="https://zasobyip2.ore.edu.pl/pl/publications/search?projectDecisionNumber=POKL.03.04.03-00-101%2F13-00&amp;page=2&amp;perPage=5&amp;sort=id-desc" TargetMode="External"/><Relationship Id="rId5" Type="http://schemas.openxmlformats.org/officeDocument/2006/relationships/hyperlink" Target="http://www.eurodoradztwo.praca.gov.pl/en/publikacje/" TargetMode="External"/><Relationship Id="rId15" Type="http://schemas.openxmlformats.org/officeDocument/2006/relationships/hyperlink" Target="http://www.wup-katowice.pl" TargetMode="External"/><Relationship Id="rId10" Type="http://schemas.openxmlformats.org/officeDocument/2006/relationships/hyperlink" Target="http://doradztwo.ore.edu.pl/zasoby-pracy-uczniami-klas-7-8-szkoly-podstawowej-oraz-gimnazju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n.gov.pl/pl/ksztalcenie-zawodowe/projekty-systemowe-i-konkursowe" TargetMode="External"/><Relationship Id="rId14" Type="http://schemas.openxmlformats.org/officeDocument/2006/relationships/hyperlink" Target="http://psz.prac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2036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Drzewiecka</dc:creator>
  <cp:lastModifiedBy>Katarzyna Drzewiecka</cp:lastModifiedBy>
  <cp:revision>3</cp:revision>
  <cp:lastPrinted>2017-08-21T07:10:00Z</cp:lastPrinted>
  <dcterms:created xsi:type="dcterms:W3CDTF">2017-08-21T07:11:00Z</dcterms:created>
  <dcterms:modified xsi:type="dcterms:W3CDTF">2017-08-21T07:11:00Z</dcterms:modified>
</cp:coreProperties>
</file>